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B20" w:rsidRPr="00F92B20" w:rsidRDefault="00F92B20" w:rsidP="00AB60AD">
      <w:pPr>
        <w:rPr>
          <w:rFonts w:ascii="Times New Roman" w:hAnsi="Times New Roman" w:cs="Times New Roman"/>
          <w:b/>
          <w:sz w:val="28"/>
          <w:szCs w:val="28"/>
        </w:rPr>
      </w:pPr>
      <w:r w:rsidRPr="00F92B20">
        <w:rPr>
          <w:rFonts w:ascii="Times New Roman" w:hAnsi="Times New Roman" w:cs="Times New Roman"/>
          <w:b/>
          <w:sz w:val="28"/>
          <w:szCs w:val="28"/>
        </w:rPr>
        <w:t xml:space="preserve">            North-Eastern Hill University, Tura Campus, Tura, Meghalaya</w:t>
      </w:r>
    </w:p>
    <w:p w:rsidR="00F92B20" w:rsidRPr="00F92B20" w:rsidRDefault="00F92B20" w:rsidP="00AB60AD">
      <w:pPr>
        <w:jc w:val="center"/>
        <w:rPr>
          <w:rFonts w:ascii="Times New Roman" w:hAnsi="Times New Roman" w:cs="Times New Roman"/>
          <w:b/>
          <w:sz w:val="24"/>
          <w:szCs w:val="24"/>
        </w:rPr>
      </w:pPr>
      <w:r w:rsidRPr="00F92B20">
        <w:rPr>
          <w:rFonts w:ascii="Times New Roman" w:hAnsi="Times New Roman" w:cs="Times New Roman"/>
          <w:b/>
          <w:sz w:val="24"/>
          <w:szCs w:val="24"/>
        </w:rPr>
        <w:t xml:space="preserve">[Bioinformatics Center, Department of RDAP,P.O.-Lower Chandmari-794002,District-West </w:t>
      </w:r>
      <w:proofErr w:type="spellStart"/>
      <w:r w:rsidRPr="00F92B20">
        <w:rPr>
          <w:rFonts w:ascii="Times New Roman" w:hAnsi="Times New Roman" w:cs="Times New Roman"/>
          <w:b/>
          <w:sz w:val="24"/>
          <w:szCs w:val="24"/>
        </w:rPr>
        <w:t>Garo</w:t>
      </w:r>
      <w:proofErr w:type="spellEnd"/>
      <w:r w:rsidRPr="00F92B20">
        <w:rPr>
          <w:rFonts w:ascii="Times New Roman" w:hAnsi="Times New Roman" w:cs="Times New Roman"/>
          <w:b/>
          <w:sz w:val="24"/>
          <w:szCs w:val="24"/>
        </w:rPr>
        <w:t xml:space="preserve"> Hills,</w:t>
      </w:r>
      <w:r w:rsidR="004819D3">
        <w:rPr>
          <w:rFonts w:ascii="Times New Roman" w:hAnsi="Times New Roman" w:cs="Times New Roman"/>
          <w:b/>
          <w:sz w:val="24"/>
          <w:szCs w:val="24"/>
        </w:rPr>
        <w:t xml:space="preserve"> </w:t>
      </w:r>
      <w:r w:rsidRPr="00F92B20">
        <w:rPr>
          <w:rFonts w:ascii="Times New Roman" w:hAnsi="Times New Roman" w:cs="Times New Roman"/>
          <w:b/>
          <w:sz w:val="24"/>
          <w:szCs w:val="24"/>
        </w:rPr>
        <w:t>Tura,</w:t>
      </w:r>
      <w:r w:rsidR="004819D3">
        <w:rPr>
          <w:rFonts w:ascii="Times New Roman" w:hAnsi="Times New Roman" w:cs="Times New Roman"/>
          <w:b/>
          <w:sz w:val="24"/>
          <w:szCs w:val="24"/>
        </w:rPr>
        <w:t xml:space="preserve"> </w:t>
      </w:r>
      <w:r w:rsidRPr="00F92B20">
        <w:rPr>
          <w:rFonts w:ascii="Times New Roman" w:hAnsi="Times New Roman" w:cs="Times New Roman"/>
          <w:b/>
          <w:sz w:val="24"/>
          <w:szCs w:val="24"/>
        </w:rPr>
        <w:t>Meghalaya]</w:t>
      </w:r>
    </w:p>
    <w:p w:rsidR="00F92B20" w:rsidRPr="00F92B20" w:rsidRDefault="00F92B20" w:rsidP="00AB60AD">
      <w:pPr>
        <w:jc w:val="center"/>
        <w:rPr>
          <w:rFonts w:ascii="Times New Roman" w:hAnsi="Times New Roman" w:cs="Times New Roman"/>
          <w:b/>
          <w:sz w:val="24"/>
          <w:szCs w:val="24"/>
        </w:rPr>
      </w:pPr>
      <w:r w:rsidRPr="00F92B20">
        <w:rPr>
          <w:rFonts w:ascii="Times New Roman" w:hAnsi="Times New Roman" w:cs="Times New Roman"/>
          <w:b/>
          <w:sz w:val="24"/>
          <w:szCs w:val="24"/>
        </w:rPr>
        <w:t>[Centre’s Email: drbkm1972@yahoo.co.in]</w:t>
      </w:r>
    </w:p>
    <w:p w:rsidR="00F92B20" w:rsidRPr="00F92B20" w:rsidRDefault="00F92B20" w:rsidP="00AB60AD">
      <w:pPr>
        <w:jc w:val="center"/>
        <w:rPr>
          <w:rFonts w:ascii="Times New Roman" w:hAnsi="Times New Roman" w:cs="Times New Roman"/>
          <w:b/>
          <w:sz w:val="24"/>
          <w:szCs w:val="24"/>
        </w:rPr>
      </w:pPr>
      <w:r w:rsidRPr="00F92B20">
        <w:rPr>
          <w:rFonts w:ascii="Times New Roman" w:hAnsi="Times New Roman" w:cs="Times New Roman"/>
          <w:b/>
          <w:sz w:val="24"/>
          <w:szCs w:val="24"/>
        </w:rPr>
        <w:t>[Contact number: 09436306259]</w:t>
      </w:r>
    </w:p>
    <w:p w:rsidR="00F92B20" w:rsidRPr="00355F59" w:rsidRDefault="00355F59" w:rsidP="00AB60AD">
      <w:pPr>
        <w:jc w:val="both"/>
        <w:rPr>
          <w:rFonts w:ascii="Times New Roman" w:hAnsi="Times New Roman" w:cs="Times New Roman"/>
          <w:sz w:val="24"/>
          <w:szCs w:val="24"/>
        </w:rPr>
      </w:pPr>
      <w:r>
        <w:rPr>
          <w:rFonts w:ascii="Times New Roman" w:hAnsi="Times New Roman" w:cs="Times New Roman"/>
          <w:b/>
          <w:sz w:val="24"/>
          <w:szCs w:val="24"/>
        </w:rPr>
        <w:t xml:space="preserve">1. </w:t>
      </w:r>
      <w:r w:rsidR="00F92B20" w:rsidRPr="00355F59">
        <w:rPr>
          <w:rFonts w:ascii="Times New Roman" w:hAnsi="Times New Roman" w:cs="Times New Roman"/>
          <w:b/>
          <w:sz w:val="24"/>
          <w:szCs w:val="24"/>
        </w:rPr>
        <w:t>Background:</w:t>
      </w:r>
      <w:r w:rsidR="00F92B20" w:rsidRPr="00355F59">
        <w:rPr>
          <w:rFonts w:ascii="Times New Roman" w:hAnsi="Times New Roman" w:cs="Times New Roman"/>
          <w:sz w:val="24"/>
          <w:szCs w:val="24"/>
        </w:rPr>
        <w:t xml:space="preserve"> The Bio-Informatics Facility (BIF) of NEHU, Tura campus was sanctioned in the month of Feb, 2008 and we received the sanctioned order in the month of March 2008. The center has constituted a management committee as defined in the </w:t>
      </w:r>
      <w:proofErr w:type="spellStart"/>
      <w:r w:rsidR="00F92B20" w:rsidRPr="00355F59">
        <w:rPr>
          <w:rFonts w:ascii="Times New Roman" w:hAnsi="Times New Roman" w:cs="Times New Roman"/>
          <w:sz w:val="24"/>
          <w:szCs w:val="24"/>
        </w:rPr>
        <w:t>ToR</w:t>
      </w:r>
      <w:proofErr w:type="spellEnd"/>
      <w:r w:rsidR="00F92B20" w:rsidRPr="00355F59">
        <w:rPr>
          <w:rFonts w:ascii="Times New Roman" w:hAnsi="Times New Roman" w:cs="Times New Roman"/>
          <w:sz w:val="24"/>
          <w:szCs w:val="24"/>
        </w:rPr>
        <w:t xml:space="preserve"> and the committee is headed by the Pro-Vice chancellor, North-Eastern Hill University, Tura campus, who also happens to be the institutional Head of NEHU, Tura campus. This center is attached with the Department of Rural Development and Agricultural Production. The department has a full-fledged demonstration farm and well equipped laboratory for rural development, horticulture production, livestock production, Dairy Technology agriculture and other allied activities. The site itself is a treasure of flora and fauna. As a beginning step of building database, the demonstration itself would be the initial point. This has already been started by the research scholars and the students as part of their curriculum.</w:t>
      </w:r>
    </w:p>
    <w:p w:rsidR="00F92B20" w:rsidRPr="00F92B20" w:rsidRDefault="00355F59" w:rsidP="00AB60AD">
      <w:pPr>
        <w:rPr>
          <w:rFonts w:ascii="Times New Roman" w:hAnsi="Times New Roman" w:cs="Times New Roman"/>
          <w:b/>
          <w:sz w:val="24"/>
          <w:szCs w:val="24"/>
        </w:rPr>
      </w:pPr>
      <w:r>
        <w:rPr>
          <w:rFonts w:ascii="Times New Roman" w:hAnsi="Times New Roman" w:cs="Times New Roman"/>
          <w:b/>
          <w:sz w:val="24"/>
          <w:szCs w:val="24"/>
        </w:rPr>
        <w:t xml:space="preserve">2. </w:t>
      </w:r>
      <w:r w:rsidR="00F92B20" w:rsidRPr="00F92B20">
        <w:rPr>
          <w:rFonts w:ascii="Times New Roman" w:hAnsi="Times New Roman" w:cs="Times New Roman"/>
          <w:b/>
          <w:sz w:val="24"/>
          <w:szCs w:val="24"/>
        </w:rPr>
        <w:t>Status of the Centre:  BIF</w:t>
      </w:r>
    </w:p>
    <w:p w:rsidR="00F92B20" w:rsidRPr="00523D34" w:rsidRDefault="00B7534E" w:rsidP="00AB60AD">
      <w:pPr>
        <w:rPr>
          <w:rFonts w:ascii="Times New Roman" w:hAnsi="Times New Roman" w:cs="Times New Roman"/>
          <w:sz w:val="24"/>
          <w:szCs w:val="24"/>
        </w:rPr>
      </w:pPr>
      <w:r>
        <w:rPr>
          <w:rFonts w:ascii="Times New Roman" w:hAnsi="Times New Roman" w:cs="Times New Roman"/>
          <w:b/>
          <w:sz w:val="24"/>
          <w:szCs w:val="24"/>
        </w:rPr>
        <w:t>3.</w:t>
      </w:r>
      <w:r w:rsidRPr="00F92B20">
        <w:rPr>
          <w:rFonts w:ascii="Times New Roman" w:hAnsi="Times New Roman" w:cs="Times New Roman"/>
          <w:b/>
          <w:sz w:val="24"/>
          <w:szCs w:val="24"/>
        </w:rPr>
        <w:t xml:space="preserve"> Area</w:t>
      </w:r>
      <w:r w:rsidR="00F92B20" w:rsidRPr="00F92B20">
        <w:rPr>
          <w:rFonts w:ascii="Times New Roman" w:hAnsi="Times New Roman" w:cs="Times New Roman"/>
          <w:b/>
          <w:sz w:val="24"/>
          <w:szCs w:val="24"/>
        </w:rPr>
        <w:t xml:space="preserve"> of specialization:</w:t>
      </w:r>
      <w:r w:rsidR="00F92B20" w:rsidRPr="00F92B20">
        <w:rPr>
          <w:rFonts w:ascii="Times New Roman" w:hAnsi="Times New Roman" w:cs="Times New Roman"/>
          <w:sz w:val="24"/>
          <w:szCs w:val="24"/>
        </w:rPr>
        <w:t xml:space="preserve"> Animal Husbandry&amp; Dairying (Dairy Technology)</w:t>
      </w:r>
      <w:r>
        <w:rPr>
          <w:rFonts w:ascii="Times New Roman" w:hAnsi="Times New Roman" w:cs="Times New Roman"/>
          <w:sz w:val="24"/>
          <w:szCs w:val="24"/>
        </w:rPr>
        <w:t>, Horticulture,</w:t>
      </w:r>
      <w:r w:rsidR="00355F59">
        <w:rPr>
          <w:rFonts w:ascii="Times New Roman" w:hAnsi="Times New Roman" w:cs="Times New Roman"/>
          <w:sz w:val="24"/>
          <w:szCs w:val="24"/>
        </w:rPr>
        <w:t xml:space="preserve"> </w:t>
      </w:r>
      <w:r w:rsidR="001D1330">
        <w:rPr>
          <w:rFonts w:ascii="Times New Roman" w:hAnsi="Times New Roman" w:cs="Times New Roman"/>
          <w:sz w:val="24"/>
          <w:szCs w:val="24"/>
        </w:rPr>
        <w:t xml:space="preserve"> </w:t>
      </w:r>
      <w:r>
        <w:rPr>
          <w:rFonts w:ascii="Times New Roman" w:hAnsi="Times New Roman" w:cs="Times New Roman"/>
          <w:sz w:val="24"/>
          <w:szCs w:val="24"/>
        </w:rPr>
        <w:t>Rural</w:t>
      </w:r>
      <w:r w:rsidR="001D1330">
        <w:rPr>
          <w:rFonts w:ascii="Times New Roman" w:hAnsi="Times New Roman" w:cs="Times New Roman"/>
          <w:sz w:val="24"/>
          <w:szCs w:val="24"/>
        </w:rPr>
        <w:t xml:space="preserve"> </w:t>
      </w:r>
      <w:r>
        <w:rPr>
          <w:rFonts w:ascii="Times New Roman" w:hAnsi="Times New Roman" w:cs="Times New Roman"/>
          <w:sz w:val="24"/>
          <w:szCs w:val="24"/>
        </w:rPr>
        <w:t xml:space="preserve"> </w:t>
      </w:r>
      <w:r w:rsidR="00F92B20" w:rsidRPr="00F92B20">
        <w:rPr>
          <w:rFonts w:ascii="Times New Roman" w:hAnsi="Times New Roman" w:cs="Times New Roman"/>
          <w:sz w:val="24"/>
          <w:szCs w:val="24"/>
        </w:rPr>
        <w:t>Development</w:t>
      </w:r>
      <w:r w:rsidR="00F92B20">
        <w:rPr>
          <w:rFonts w:ascii="Times New Roman" w:hAnsi="Times New Roman" w:cs="Times New Roman"/>
          <w:sz w:val="24"/>
          <w:szCs w:val="24"/>
        </w:rPr>
        <w:t>,</w:t>
      </w:r>
      <w:r w:rsidR="00F92B20" w:rsidRPr="00F92B20">
        <w:rPr>
          <w:rFonts w:ascii="Times New Roman" w:hAnsi="Times New Roman" w:cs="Times New Roman"/>
          <w:sz w:val="24"/>
          <w:szCs w:val="24"/>
        </w:rPr>
        <w:t xml:space="preserve"> </w:t>
      </w:r>
      <w:r w:rsidR="00F92B20">
        <w:rPr>
          <w:rFonts w:ascii="Times New Roman" w:hAnsi="Times New Roman" w:cs="Times New Roman"/>
          <w:sz w:val="24"/>
          <w:szCs w:val="24"/>
        </w:rPr>
        <w:t>Systems Biology, Network Biology, Computational Biology</w:t>
      </w:r>
    </w:p>
    <w:p w:rsidR="00F92B20" w:rsidRPr="00F92B20" w:rsidRDefault="00F92B20" w:rsidP="00AB60AD">
      <w:pPr>
        <w:rPr>
          <w:rFonts w:ascii="Times New Roman" w:hAnsi="Times New Roman" w:cs="Times New Roman"/>
          <w:b/>
          <w:sz w:val="24"/>
          <w:szCs w:val="24"/>
        </w:rPr>
      </w:pPr>
      <w:r w:rsidRPr="00F92B20">
        <w:rPr>
          <w:rFonts w:ascii="Times New Roman" w:hAnsi="Times New Roman" w:cs="Times New Roman"/>
          <w:b/>
          <w:sz w:val="24"/>
          <w:szCs w:val="24"/>
        </w:rPr>
        <w:t>4. Infrastructure facilities available in the Centre:</w:t>
      </w:r>
    </w:p>
    <w:tbl>
      <w:tblPr>
        <w:tblStyle w:val="TableGrid"/>
        <w:tblW w:w="4754" w:type="pct"/>
        <w:tblInd w:w="392" w:type="dxa"/>
        <w:tblLook w:val="04A0"/>
      </w:tblPr>
      <w:tblGrid>
        <w:gridCol w:w="583"/>
        <w:gridCol w:w="5350"/>
        <w:gridCol w:w="2854"/>
      </w:tblGrid>
      <w:tr w:rsidR="00F92B20" w:rsidRPr="00F92B20" w:rsidTr="00355F59">
        <w:tc>
          <w:tcPr>
            <w:tcW w:w="332" w:type="pct"/>
          </w:tcPr>
          <w:p w:rsidR="00F92B20" w:rsidRPr="00F92B20" w:rsidRDefault="00F92B20" w:rsidP="00AB60AD">
            <w:pPr>
              <w:spacing w:line="276" w:lineRule="auto"/>
              <w:rPr>
                <w:b/>
                <w:sz w:val="24"/>
                <w:szCs w:val="24"/>
              </w:rPr>
            </w:pPr>
            <w:r w:rsidRPr="00F92B20">
              <w:rPr>
                <w:b/>
                <w:sz w:val="24"/>
                <w:szCs w:val="24"/>
              </w:rPr>
              <w:t>S.N</w:t>
            </w:r>
          </w:p>
        </w:tc>
        <w:tc>
          <w:tcPr>
            <w:tcW w:w="3044" w:type="pct"/>
          </w:tcPr>
          <w:p w:rsidR="00F92B20" w:rsidRPr="00F92B20" w:rsidRDefault="00F92B20" w:rsidP="00AB60AD">
            <w:pPr>
              <w:spacing w:line="276" w:lineRule="auto"/>
              <w:rPr>
                <w:b/>
                <w:sz w:val="24"/>
                <w:szCs w:val="24"/>
              </w:rPr>
            </w:pPr>
            <w:r w:rsidRPr="00F92B20">
              <w:rPr>
                <w:b/>
                <w:sz w:val="24"/>
                <w:szCs w:val="24"/>
              </w:rPr>
              <w:t xml:space="preserve">Hard/Software/ Equipment’s          </w:t>
            </w:r>
          </w:p>
        </w:tc>
        <w:tc>
          <w:tcPr>
            <w:tcW w:w="1624" w:type="pct"/>
          </w:tcPr>
          <w:p w:rsidR="00F92B20" w:rsidRPr="00F92B20" w:rsidRDefault="00F92B20" w:rsidP="00AB60AD">
            <w:pPr>
              <w:spacing w:line="276" w:lineRule="auto"/>
              <w:rPr>
                <w:b/>
                <w:sz w:val="24"/>
                <w:szCs w:val="24"/>
              </w:rPr>
            </w:pPr>
            <w:r w:rsidRPr="00F92B20">
              <w:rPr>
                <w:b/>
                <w:sz w:val="24"/>
                <w:szCs w:val="24"/>
              </w:rPr>
              <w:t>Quantity (</w:t>
            </w:r>
            <w:proofErr w:type="spellStart"/>
            <w:r w:rsidRPr="00F92B20">
              <w:rPr>
                <w:b/>
                <w:sz w:val="24"/>
                <w:szCs w:val="24"/>
              </w:rPr>
              <w:t>Nos</w:t>
            </w:r>
            <w:proofErr w:type="spellEnd"/>
            <w:r w:rsidRPr="00F92B20">
              <w:rPr>
                <w:b/>
                <w:sz w:val="24"/>
                <w:szCs w:val="24"/>
              </w:rPr>
              <w:t>)</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w:t>
            </w:r>
          </w:p>
        </w:tc>
        <w:tc>
          <w:tcPr>
            <w:tcW w:w="3044" w:type="pct"/>
          </w:tcPr>
          <w:p w:rsidR="00F92B20" w:rsidRPr="00F92B20" w:rsidRDefault="00F92B20" w:rsidP="00AB60AD">
            <w:pPr>
              <w:spacing w:line="276" w:lineRule="auto"/>
              <w:rPr>
                <w:sz w:val="24"/>
                <w:szCs w:val="24"/>
              </w:rPr>
            </w:pPr>
            <w:r w:rsidRPr="00F92B20">
              <w:rPr>
                <w:sz w:val="24"/>
                <w:szCs w:val="24"/>
              </w:rPr>
              <w:t>Computer H.P. Compaq</w:t>
            </w:r>
          </w:p>
        </w:tc>
        <w:tc>
          <w:tcPr>
            <w:tcW w:w="1624" w:type="pct"/>
          </w:tcPr>
          <w:p w:rsidR="00F92B20" w:rsidRPr="00F92B20" w:rsidRDefault="00F92B20" w:rsidP="00AB60AD">
            <w:pPr>
              <w:spacing w:line="276" w:lineRule="auto"/>
              <w:rPr>
                <w:sz w:val="24"/>
                <w:szCs w:val="24"/>
              </w:rPr>
            </w:pPr>
            <w:r w:rsidRPr="00F92B20">
              <w:rPr>
                <w:sz w:val="24"/>
                <w:szCs w:val="24"/>
              </w:rPr>
              <w:t>10</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2.</w:t>
            </w:r>
          </w:p>
        </w:tc>
        <w:tc>
          <w:tcPr>
            <w:tcW w:w="3044" w:type="pct"/>
          </w:tcPr>
          <w:p w:rsidR="00F92B20" w:rsidRPr="00F92B20" w:rsidRDefault="00F92B20" w:rsidP="00AB60AD">
            <w:pPr>
              <w:spacing w:line="276" w:lineRule="auto"/>
              <w:rPr>
                <w:sz w:val="24"/>
                <w:szCs w:val="24"/>
              </w:rPr>
            </w:pPr>
            <w:r w:rsidRPr="00F92B20">
              <w:rPr>
                <w:sz w:val="24"/>
                <w:szCs w:val="24"/>
              </w:rPr>
              <w:t>Work Station</w:t>
            </w:r>
          </w:p>
        </w:tc>
        <w:tc>
          <w:tcPr>
            <w:tcW w:w="1624" w:type="pct"/>
          </w:tcPr>
          <w:p w:rsidR="00F92B20" w:rsidRPr="00F92B20" w:rsidRDefault="00F92B20" w:rsidP="00AB60AD">
            <w:pPr>
              <w:spacing w:line="276" w:lineRule="auto"/>
              <w:rPr>
                <w:sz w:val="24"/>
                <w:szCs w:val="24"/>
              </w:rPr>
            </w:pPr>
            <w:r w:rsidRPr="00F92B20">
              <w:rPr>
                <w:sz w:val="24"/>
                <w:szCs w:val="24"/>
              </w:rPr>
              <w:t>02</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3.</w:t>
            </w:r>
          </w:p>
        </w:tc>
        <w:tc>
          <w:tcPr>
            <w:tcW w:w="3044" w:type="pct"/>
          </w:tcPr>
          <w:p w:rsidR="00F92B20" w:rsidRPr="00F92B20" w:rsidRDefault="00F92B20" w:rsidP="00AB60AD">
            <w:pPr>
              <w:spacing w:line="276" w:lineRule="auto"/>
              <w:rPr>
                <w:sz w:val="24"/>
                <w:szCs w:val="24"/>
              </w:rPr>
            </w:pPr>
            <w:r w:rsidRPr="00F92B20">
              <w:rPr>
                <w:sz w:val="24"/>
                <w:szCs w:val="24"/>
              </w:rPr>
              <w:t>UPS</w:t>
            </w:r>
          </w:p>
        </w:tc>
        <w:tc>
          <w:tcPr>
            <w:tcW w:w="1624" w:type="pct"/>
          </w:tcPr>
          <w:p w:rsidR="00F92B20" w:rsidRPr="00F92B20" w:rsidRDefault="00F92B20" w:rsidP="00AB60AD">
            <w:pPr>
              <w:spacing w:line="276" w:lineRule="auto"/>
              <w:rPr>
                <w:sz w:val="24"/>
                <w:szCs w:val="24"/>
              </w:rPr>
            </w:pPr>
            <w:r w:rsidRPr="00F92B20">
              <w:rPr>
                <w:sz w:val="24"/>
                <w:szCs w:val="24"/>
              </w:rPr>
              <w:t>12</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4.</w:t>
            </w:r>
          </w:p>
        </w:tc>
        <w:tc>
          <w:tcPr>
            <w:tcW w:w="3044" w:type="pct"/>
          </w:tcPr>
          <w:p w:rsidR="00F92B20" w:rsidRPr="00F92B20" w:rsidRDefault="00F92B20" w:rsidP="00AB60AD">
            <w:pPr>
              <w:spacing w:line="276" w:lineRule="auto"/>
              <w:rPr>
                <w:sz w:val="24"/>
                <w:szCs w:val="24"/>
              </w:rPr>
            </w:pPr>
            <w:r w:rsidRPr="00F92B20">
              <w:rPr>
                <w:sz w:val="24"/>
                <w:szCs w:val="24"/>
              </w:rPr>
              <w:t>Computer table and chair</w:t>
            </w:r>
          </w:p>
        </w:tc>
        <w:tc>
          <w:tcPr>
            <w:tcW w:w="1624" w:type="pct"/>
          </w:tcPr>
          <w:p w:rsidR="00F92B20" w:rsidRPr="00F92B20" w:rsidRDefault="00F92B20" w:rsidP="00AB60AD">
            <w:pPr>
              <w:spacing w:line="276" w:lineRule="auto"/>
              <w:rPr>
                <w:sz w:val="24"/>
                <w:szCs w:val="24"/>
              </w:rPr>
            </w:pPr>
            <w:r w:rsidRPr="00F92B20">
              <w:rPr>
                <w:sz w:val="24"/>
                <w:szCs w:val="24"/>
              </w:rPr>
              <w:t>12 each</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5.</w:t>
            </w:r>
          </w:p>
        </w:tc>
        <w:tc>
          <w:tcPr>
            <w:tcW w:w="3044" w:type="pct"/>
          </w:tcPr>
          <w:p w:rsidR="00F92B20" w:rsidRPr="00F92B20" w:rsidRDefault="00F92B20" w:rsidP="00AB60AD">
            <w:pPr>
              <w:spacing w:line="276" w:lineRule="auto"/>
              <w:rPr>
                <w:sz w:val="24"/>
                <w:szCs w:val="24"/>
              </w:rPr>
            </w:pPr>
            <w:r w:rsidRPr="00F92B20">
              <w:rPr>
                <w:sz w:val="24"/>
                <w:szCs w:val="24"/>
              </w:rPr>
              <w:t>IBM Server Medium end</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6.</w:t>
            </w:r>
          </w:p>
        </w:tc>
        <w:tc>
          <w:tcPr>
            <w:tcW w:w="3044" w:type="pct"/>
          </w:tcPr>
          <w:p w:rsidR="00F92B20" w:rsidRPr="00F92B20" w:rsidRDefault="00F92B20" w:rsidP="00AB60AD">
            <w:pPr>
              <w:spacing w:line="276" w:lineRule="auto"/>
              <w:rPr>
                <w:sz w:val="24"/>
                <w:szCs w:val="24"/>
              </w:rPr>
            </w:pPr>
            <w:r w:rsidRPr="00F92B20">
              <w:rPr>
                <w:sz w:val="24"/>
                <w:szCs w:val="24"/>
              </w:rPr>
              <w:t>Microsoft visual studio Professional 2012</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7.</w:t>
            </w:r>
          </w:p>
        </w:tc>
        <w:tc>
          <w:tcPr>
            <w:tcW w:w="3044" w:type="pct"/>
          </w:tcPr>
          <w:p w:rsidR="00F92B20" w:rsidRPr="00F92B20" w:rsidRDefault="00F92B20" w:rsidP="00AB60AD">
            <w:pPr>
              <w:spacing w:line="276" w:lineRule="auto"/>
              <w:rPr>
                <w:sz w:val="24"/>
                <w:szCs w:val="24"/>
              </w:rPr>
            </w:pPr>
            <w:r w:rsidRPr="00F92B20">
              <w:rPr>
                <w:sz w:val="24"/>
                <w:szCs w:val="24"/>
              </w:rPr>
              <w:t>Microsoft SQL Server Cal (5 CAL)</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8.</w:t>
            </w:r>
          </w:p>
        </w:tc>
        <w:tc>
          <w:tcPr>
            <w:tcW w:w="3044" w:type="pct"/>
          </w:tcPr>
          <w:p w:rsidR="00F92B20" w:rsidRPr="00F92B20" w:rsidRDefault="00F92B20" w:rsidP="00AB60AD">
            <w:pPr>
              <w:spacing w:line="276" w:lineRule="auto"/>
              <w:rPr>
                <w:sz w:val="24"/>
                <w:szCs w:val="24"/>
              </w:rPr>
            </w:pPr>
            <w:r w:rsidRPr="00F92B20">
              <w:rPr>
                <w:sz w:val="24"/>
                <w:szCs w:val="24"/>
              </w:rPr>
              <w:t>Microsoft Windows R Sever 2012 Standard</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09</w:t>
            </w:r>
          </w:p>
        </w:tc>
        <w:tc>
          <w:tcPr>
            <w:tcW w:w="3044" w:type="pct"/>
          </w:tcPr>
          <w:p w:rsidR="00F92B20" w:rsidRPr="00F92B20" w:rsidRDefault="00F92B20" w:rsidP="00AB60AD">
            <w:pPr>
              <w:spacing w:line="276" w:lineRule="auto"/>
              <w:rPr>
                <w:sz w:val="24"/>
                <w:szCs w:val="24"/>
              </w:rPr>
            </w:pPr>
            <w:r w:rsidRPr="00F92B20">
              <w:rPr>
                <w:sz w:val="24"/>
                <w:szCs w:val="24"/>
              </w:rPr>
              <w:t xml:space="preserve">Microsoft Windows Sever 2012 User CAL (5 CAL) </w:t>
            </w:r>
          </w:p>
        </w:tc>
        <w:tc>
          <w:tcPr>
            <w:tcW w:w="1624" w:type="pct"/>
          </w:tcPr>
          <w:p w:rsidR="00F92B20" w:rsidRPr="00F92B20" w:rsidRDefault="00F92B20" w:rsidP="00AB60AD">
            <w:pPr>
              <w:spacing w:line="276" w:lineRule="auto"/>
              <w:rPr>
                <w:sz w:val="24"/>
                <w:szCs w:val="24"/>
              </w:rPr>
            </w:pPr>
            <w:r w:rsidRPr="00F92B20">
              <w:rPr>
                <w:sz w:val="24"/>
                <w:szCs w:val="24"/>
              </w:rPr>
              <w:t>02</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10</w:t>
            </w:r>
          </w:p>
        </w:tc>
        <w:tc>
          <w:tcPr>
            <w:tcW w:w="3044" w:type="pct"/>
          </w:tcPr>
          <w:p w:rsidR="00F92B20" w:rsidRPr="00F92B20" w:rsidRDefault="00F92B20" w:rsidP="00AB60AD">
            <w:pPr>
              <w:spacing w:line="276" w:lineRule="auto"/>
              <w:rPr>
                <w:sz w:val="24"/>
                <w:szCs w:val="24"/>
              </w:rPr>
            </w:pPr>
            <w:r w:rsidRPr="00F92B20">
              <w:rPr>
                <w:sz w:val="24"/>
                <w:szCs w:val="24"/>
              </w:rPr>
              <w:t>UPS 1100 VA APC</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11</w:t>
            </w:r>
          </w:p>
        </w:tc>
        <w:tc>
          <w:tcPr>
            <w:tcW w:w="3044" w:type="pct"/>
          </w:tcPr>
          <w:p w:rsidR="00F92B20" w:rsidRPr="00F92B20" w:rsidRDefault="00F92B20" w:rsidP="00AB60AD">
            <w:pPr>
              <w:spacing w:line="276" w:lineRule="auto"/>
              <w:rPr>
                <w:sz w:val="24"/>
                <w:szCs w:val="24"/>
              </w:rPr>
            </w:pPr>
            <w:r w:rsidRPr="00F92B20">
              <w:rPr>
                <w:sz w:val="24"/>
                <w:szCs w:val="24"/>
              </w:rPr>
              <w:t>UPS 1000 VAT</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12</w:t>
            </w:r>
          </w:p>
        </w:tc>
        <w:tc>
          <w:tcPr>
            <w:tcW w:w="3044" w:type="pct"/>
          </w:tcPr>
          <w:p w:rsidR="00F92B20" w:rsidRPr="00F92B20" w:rsidRDefault="00F92B20" w:rsidP="00AB60AD">
            <w:pPr>
              <w:spacing w:line="276" w:lineRule="auto"/>
              <w:rPr>
                <w:sz w:val="24"/>
                <w:szCs w:val="24"/>
              </w:rPr>
            </w:pPr>
            <w:r w:rsidRPr="00F92B20">
              <w:rPr>
                <w:sz w:val="24"/>
                <w:szCs w:val="24"/>
              </w:rPr>
              <w:t>H P Desk Jet Printer</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13</w:t>
            </w:r>
          </w:p>
        </w:tc>
        <w:tc>
          <w:tcPr>
            <w:tcW w:w="3044" w:type="pct"/>
          </w:tcPr>
          <w:p w:rsidR="00F92B20" w:rsidRPr="00F92B20" w:rsidRDefault="00F92B20" w:rsidP="00AB60AD">
            <w:pPr>
              <w:spacing w:line="276" w:lineRule="auto"/>
              <w:rPr>
                <w:sz w:val="24"/>
                <w:szCs w:val="24"/>
              </w:rPr>
            </w:pPr>
            <w:r w:rsidRPr="00F92B20">
              <w:rPr>
                <w:sz w:val="24"/>
                <w:szCs w:val="24"/>
              </w:rPr>
              <w:t>UPS 600 VAT</w:t>
            </w:r>
          </w:p>
        </w:tc>
        <w:tc>
          <w:tcPr>
            <w:tcW w:w="1624" w:type="pct"/>
          </w:tcPr>
          <w:p w:rsidR="00F92B20" w:rsidRPr="00F92B20" w:rsidRDefault="00F92B20" w:rsidP="00AB60AD">
            <w:pPr>
              <w:spacing w:line="276" w:lineRule="auto"/>
              <w:rPr>
                <w:sz w:val="24"/>
                <w:szCs w:val="24"/>
              </w:rPr>
            </w:pPr>
            <w:r w:rsidRPr="00F92B20">
              <w:rPr>
                <w:sz w:val="24"/>
                <w:szCs w:val="24"/>
              </w:rPr>
              <w:t>08</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14</w:t>
            </w:r>
          </w:p>
        </w:tc>
        <w:tc>
          <w:tcPr>
            <w:tcW w:w="3044" w:type="pct"/>
          </w:tcPr>
          <w:p w:rsidR="00F92B20" w:rsidRPr="00F92B20" w:rsidRDefault="00F92B20" w:rsidP="00AB60AD">
            <w:pPr>
              <w:spacing w:line="276" w:lineRule="auto"/>
              <w:rPr>
                <w:sz w:val="24"/>
                <w:szCs w:val="24"/>
              </w:rPr>
            </w:pPr>
            <w:r w:rsidRPr="00F92B20">
              <w:rPr>
                <w:sz w:val="24"/>
                <w:szCs w:val="24"/>
              </w:rPr>
              <w:t>Hard Disk Internal 500GB</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sidRPr="00F92B20">
              <w:rPr>
                <w:sz w:val="24"/>
                <w:szCs w:val="24"/>
              </w:rPr>
              <w:t>15</w:t>
            </w:r>
          </w:p>
        </w:tc>
        <w:tc>
          <w:tcPr>
            <w:tcW w:w="3044" w:type="pct"/>
          </w:tcPr>
          <w:p w:rsidR="00F92B20" w:rsidRPr="00F92B20" w:rsidRDefault="00F92B20" w:rsidP="00AB60AD">
            <w:pPr>
              <w:spacing w:line="276" w:lineRule="auto"/>
              <w:rPr>
                <w:sz w:val="24"/>
                <w:szCs w:val="24"/>
              </w:rPr>
            </w:pPr>
            <w:r w:rsidRPr="00F92B20">
              <w:rPr>
                <w:sz w:val="24"/>
                <w:szCs w:val="24"/>
              </w:rPr>
              <w:t>H P Laser jet with networking Printer</w:t>
            </w:r>
          </w:p>
        </w:tc>
        <w:tc>
          <w:tcPr>
            <w:tcW w:w="1624" w:type="pct"/>
          </w:tcPr>
          <w:p w:rsidR="00F92B20" w:rsidRPr="00F92B20" w:rsidRDefault="00F92B20" w:rsidP="00AB60AD">
            <w:pPr>
              <w:spacing w:line="276" w:lineRule="auto"/>
              <w:rPr>
                <w:sz w:val="24"/>
                <w:szCs w:val="24"/>
              </w:rPr>
            </w:pPr>
            <w:r w:rsidRPr="00F92B20">
              <w:rPr>
                <w:sz w:val="24"/>
                <w:szCs w:val="24"/>
              </w:rPr>
              <w:t>01</w:t>
            </w:r>
          </w:p>
        </w:tc>
      </w:tr>
      <w:tr w:rsidR="00F92B20" w:rsidRPr="00F92B20" w:rsidTr="00355F59">
        <w:tc>
          <w:tcPr>
            <w:tcW w:w="332" w:type="pct"/>
          </w:tcPr>
          <w:p w:rsidR="00F92B20" w:rsidRPr="00F92B20" w:rsidRDefault="00F92B20" w:rsidP="00AB60AD">
            <w:pPr>
              <w:spacing w:line="276" w:lineRule="auto"/>
              <w:rPr>
                <w:sz w:val="24"/>
                <w:szCs w:val="24"/>
              </w:rPr>
            </w:pPr>
            <w:r>
              <w:rPr>
                <w:sz w:val="24"/>
                <w:szCs w:val="24"/>
              </w:rPr>
              <w:t>16</w:t>
            </w:r>
          </w:p>
        </w:tc>
        <w:tc>
          <w:tcPr>
            <w:tcW w:w="3044" w:type="pct"/>
          </w:tcPr>
          <w:p w:rsidR="00F92B20" w:rsidRPr="00F92B20" w:rsidRDefault="00F92B20" w:rsidP="00AB60AD">
            <w:pPr>
              <w:spacing w:line="276" w:lineRule="auto"/>
              <w:rPr>
                <w:sz w:val="24"/>
              </w:rPr>
            </w:pPr>
            <w:r w:rsidRPr="00F92B20">
              <w:rPr>
                <w:sz w:val="24"/>
              </w:rPr>
              <w:t>LCD Projector SHARP PG LX-2000</w:t>
            </w:r>
          </w:p>
        </w:tc>
        <w:tc>
          <w:tcPr>
            <w:tcW w:w="1624" w:type="pct"/>
          </w:tcPr>
          <w:p w:rsidR="00F92B20" w:rsidRPr="00F92B20" w:rsidRDefault="00F92B20" w:rsidP="00AB60AD">
            <w:pPr>
              <w:spacing w:line="276" w:lineRule="auto"/>
              <w:rPr>
                <w:sz w:val="24"/>
              </w:rPr>
            </w:pPr>
            <w:r w:rsidRPr="00F92B20">
              <w:rPr>
                <w:sz w:val="24"/>
              </w:rPr>
              <w:t>01</w:t>
            </w:r>
          </w:p>
        </w:tc>
      </w:tr>
      <w:tr w:rsidR="00F92B20" w:rsidRPr="00F92B20" w:rsidTr="00355F59">
        <w:tc>
          <w:tcPr>
            <w:tcW w:w="332" w:type="pct"/>
          </w:tcPr>
          <w:p w:rsidR="00F92B20" w:rsidRPr="00F92B20" w:rsidRDefault="00F92B20" w:rsidP="00AB60AD">
            <w:pPr>
              <w:spacing w:line="276" w:lineRule="auto"/>
              <w:rPr>
                <w:sz w:val="24"/>
                <w:szCs w:val="24"/>
              </w:rPr>
            </w:pPr>
            <w:r>
              <w:rPr>
                <w:sz w:val="24"/>
                <w:szCs w:val="24"/>
              </w:rPr>
              <w:t>17</w:t>
            </w:r>
          </w:p>
        </w:tc>
        <w:tc>
          <w:tcPr>
            <w:tcW w:w="3044" w:type="pct"/>
          </w:tcPr>
          <w:p w:rsidR="00F92B20" w:rsidRPr="00F92B20" w:rsidRDefault="00F92B20" w:rsidP="00AB60AD">
            <w:pPr>
              <w:spacing w:line="276" w:lineRule="auto"/>
              <w:rPr>
                <w:sz w:val="24"/>
              </w:rPr>
            </w:pPr>
            <w:r w:rsidRPr="00F92B20">
              <w:rPr>
                <w:sz w:val="24"/>
              </w:rPr>
              <w:t xml:space="preserve">Xerox Machine + Voltage Stabilizer Canon </w:t>
            </w:r>
            <w:proofErr w:type="spellStart"/>
            <w:r w:rsidRPr="00F92B20">
              <w:rPr>
                <w:sz w:val="24"/>
              </w:rPr>
              <w:t>iR</w:t>
            </w:r>
            <w:proofErr w:type="spellEnd"/>
            <w:r w:rsidRPr="00F92B20">
              <w:rPr>
                <w:sz w:val="24"/>
              </w:rPr>
              <w:t xml:space="preserve"> 2002</w:t>
            </w:r>
          </w:p>
        </w:tc>
        <w:tc>
          <w:tcPr>
            <w:tcW w:w="1624" w:type="pct"/>
          </w:tcPr>
          <w:p w:rsidR="00F92B20" w:rsidRPr="00F92B20" w:rsidRDefault="00F92B20" w:rsidP="00AB60AD">
            <w:pPr>
              <w:spacing w:line="276" w:lineRule="auto"/>
              <w:rPr>
                <w:sz w:val="24"/>
              </w:rPr>
            </w:pPr>
            <w:r w:rsidRPr="00F92B20">
              <w:rPr>
                <w:sz w:val="24"/>
              </w:rPr>
              <w:t>01</w:t>
            </w:r>
          </w:p>
        </w:tc>
      </w:tr>
      <w:tr w:rsidR="00F92B20" w:rsidRPr="00F92B20" w:rsidTr="00355F59">
        <w:tc>
          <w:tcPr>
            <w:tcW w:w="332" w:type="pct"/>
          </w:tcPr>
          <w:p w:rsidR="00F92B20" w:rsidRPr="00F92B20" w:rsidRDefault="00F92B20" w:rsidP="00AB60AD">
            <w:pPr>
              <w:spacing w:line="276" w:lineRule="auto"/>
              <w:rPr>
                <w:sz w:val="24"/>
                <w:szCs w:val="24"/>
              </w:rPr>
            </w:pPr>
            <w:r>
              <w:rPr>
                <w:sz w:val="24"/>
                <w:szCs w:val="24"/>
              </w:rPr>
              <w:t>18</w:t>
            </w:r>
          </w:p>
        </w:tc>
        <w:tc>
          <w:tcPr>
            <w:tcW w:w="3044" w:type="pct"/>
          </w:tcPr>
          <w:p w:rsidR="00F92B20" w:rsidRPr="00F92B20" w:rsidRDefault="00F92B20" w:rsidP="00AB60AD">
            <w:pPr>
              <w:spacing w:line="276" w:lineRule="auto"/>
              <w:rPr>
                <w:sz w:val="24"/>
              </w:rPr>
            </w:pPr>
            <w:r w:rsidRPr="00F92B20">
              <w:rPr>
                <w:sz w:val="24"/>
              </w:rPr>
              <w:t>Digital Podium Strake SRP-60M</w:t>
            </w:r>
          </w:p>
        </w:tc>
        <w:tc>
          <w:tcPr>
            <w:tcW w:w="1624" w:type="pct"/>
          </w:tcPr>
          <w:p w:rsidR="00F92B20" w:rsidRPr="00F92B20" w:rsidRDefault="00F92B20" w:rsidP="00AB60AD">
            <w:pPr>
              <w:spacing w:line="276" w:lineRule="auto"/>
              <w:rPr>
                <w:sz w:val="24"/>
              </w:rPr>
            </w:pPr>
            <w:r w:rsidRPr="00F92B20">
              <w:rPr>
                <w:sz w:val="24"/>
              </w:rPr>
              <w:t>01</w:t>
            </w:r>
          </w:p>
        </w:tc>
      </w:tr>
      <w:tr w:rsidR="00C82B70" w:rsidRPr="00F92B20" w:rsidTr="00355F59">
        <w:tc>
          <w:tcPr>
            <w:tcW w:w="332" w:type="pct"/>
          </w:tcPr>
          <w:p w:rsidR="00C82B70" w:rsidRDefault="00270CD1" w:rsidP="00AB60AD">
            <w:pPr>
              <w:spacing w:line="276" w:lineRule="auto"/>
              <w:rPr>
                <w:sz w:val="24"/>
                <w:szCs w:val="24"/>
              </w:rPr>
            </w:pPr>
            <w:r>
              <w:rPr>
                <w:sz w:val="24"/>
                <w:szCs w:val="24"/>
              </w:rPr>
              <w:t>19</w:t>
            </w:r>
          </w:p>
        </w:tc>
        <w:tc>
          <w:tcPr>
            <w:tcW w:w="3044" w:type="pct"/>
          </w:tcPr>
          <w:p w:rsidR="00C82B70" w:rsidRPr="00F92B20" w:rsidRDefault="00270CD1" w:rsidP="00AB60AD">
            <w:pPr>
              <w:spacing w:line="276" w:lineRule="auto"/>
              <w:rPr>
                <w:sz w:val="24"/>
              </w:rPr>
            </w:pPr>
            <w:r>
              <w:rPr>
                <w:sz w:val="24"/>
              </w:rPr>
              <w:t>Online UPS (Numeric) 3 KVA</w:t>
            </w:r>
          </w:p>
        </w:tc>
        <w:tc>
          <w:tcPr>
            <w:tcW w:w="1624" w:type="pct"/>
          </w:tcPr>
          <w:p w:rsidR="00C82B70" w:rsidRPr="00F92B20" w:rsidRDefault="00270CD1" w:rsidP="00AB60AD">
            <w:pPr>
              <w:spacing w:line="276" w:lineRule="auto"/>
              <w:rPr>
                <w:sz w:val="24"/>
              </w:rPr>
            </w:pPr>
            <w:r>
              <w:rPr>
                <w:sz w:val="24"/>
              </w:rPr>
              <w:t>01</w:t>
            </w:r>
          </w:p>
        </w:tc>
      </w:tr>
      <w:tr w:rsidR="00C82B70" w:rsidRPr="00F92B20" w:rsidTr="00355F59">
        <w:tc>
          <w:tcPr>
            <w:tcW w:w="332" w:type="pct"/>
          </w:tcPr>
          <w:p w:rsidR="00C82B70" w:rsidRDefault="00270CD1" w:rsidP="00AB60AD">
            <w:pPr>
              <w:spacing w:line="276" w:lineRule="auto"/>
              <w:rPr>
                <w:sz w:val="24"/>
                <w:szCs w:val="24"/>
              </w:rPr>
            </w:pPr>
            <w:r>
              <w:rPr>
                <w:sz w:val="24"/>
                <w:szCs w:val="24"/>
              </w:rPr>
              <w:lastRenderedPageBreak/>
              <w:t>20</w:t>
            </w:r>
          </w:p>
        </w:tc>
        <w:tc>
          <w:tcPr>
            <w:tcW w:w="3044" w:type="pct"/>
          </w:tcPr>
          <w:p w:rsidR="00C82B70" w:rsidRPr="00F92B20" w:rsidRDefault="00270CD1" w:rsidP="00AB60AD">
            <w:pPr>
              <w:spacing w:line="276" w:lineRule="auto"/>
              <w:rPr>
                <w:sz w:val="24"/>
              </w:rPr>
            </w:pPr>
            <w:r>
              <w:rPr>
                <w:sz w:val="24"/>
              </w:rPr>
              <w:t>Desktop PC HP AIO Core-i3</w:t>
            </w:r>
          </w:p>
        </w:tc>
        <w:tc>
          <w:tcPr>
            <w:tcW w:w="1624" w:type="pct"/>
          </w:tcPr>
          <w:p w:rsidR="00C82B70" w:rsidRPr="00F92B20" w:rsidRDefault="00270CD1" w:rsidP="00AB60AD">
            <w:pPr>
              <w:spacing w:line="276" w:lineRule="auto"/>
              <w:rPr>
                <w:sz w:val="24"/>
              </w:rPr>
            </w:pPr>
            <w:r>
              <w:rPr>
                <w:sz w:val="24"/>
              </w:rPr>
              <w:t>01</w:t>
            </w:r>
          </w:p>
        </w:tc>
      </w:tr>
      <w:tr w:rsidR="00C82B70" w:rsidRPr="00F92B20" w:rsidTr="00355F59">
        <w:tc>
          <w:tcPr>
            <w:tcW w:w="332" w:type="pct"/>
          </w:tcPr>
          <w:p w:rsidR="00C82B70" w:rsidRDefault="00270CD1" w:rsidP="00AB60AD">
            <w:pPr>
              <w:spacing w:line="276" w:lineRule="auto"/>
              <w:rPr>
                <w:sz w:val="24"/>
                <w:szCs w:val="24"/>
              </w:rPr>
            </w:pPr>
            <w:r>
              <w:rPr>
                <w:sz w:val="24"/>
                <w:szCs w:val="24"/>
              </w:rPr>
              <w:t>21</w:t>
            </w:r>
          </w:p>
        </w:tc>
        <w:tc>
          <w:tcPr>
            <w:tcW w:w="3044" w:type="pct"/>
          </w:tcPr>
          <w:p w:rsidR="00C82B70" w:rsidRPr="00F92B20" w:rsidRDefault="00270CD1" w:rsidP="00AB60AD">
            <w:pPr>
              <w:spacing w:line="276" w:lineRule="auto"/>
              <w:rPr>
                <w:sz w:val="24"/>
              </w:rPr>
            </w:pPr>
            <w:r>
              <w:rPr>
                <w:sz w:val="24"/>
              </w:rPr>
              <w:t>Note Book + Tab (Acer one 10)</w:t>
            </w:r>
          </w:p>
        </w:tc>
        <w:tc>
          <w:tcPr>
            <w:tcW w:w="1624" w:type="pct"/>
          </w:tcPr>
          <w:p w:rsidR="00C82B70" w:rsidRPr="00F92B20" w:rsidRDefault="00270CD1" w:rsidP="00AB60AD">
            <w:pPr>
              <w:spacing w:line="276" w:lineRule="auto"/>
              <w:rPr>
                <w:sz w:val="24"/>
              </w:rPr>
            </w:pPr>
            <w:r>
              <w:rPr>
                <w:sz w:val="24"/>
              </w:rPr>
              <w:t>02</w:t>
            </w:r>
          </w:p>
        </w:tc>
      </w:tr>
      <w:tr w:rsidR="00C82B70" w:rsidRPr="00F92B20" w:rsidTr="00355F59">
        <w:tc>
          <w:tcPr>
            <w:tcW w:w="332" w:type="pct"/>
          </w:tcPr>
          <w:p w:rsidR="00C82B70" w:rsidRDefault="00270CD1" w:rsidP="00AB60AD">
            <w:pPr>
              <w:spacing w:line="276" w:lineRule="auto"/>
              <w:rPr>
                <w:sz w:val="24"/>
                <w:szCs w:val="24"/>
              </w:rPr>
            </w:pPr>
            <w:r>
              <w:rPr>
                <w:sz w:val="24"/>
                <w:szCs w:val="24"/>
              </w:rPr>
              <w:t>22</w:t>
            </w:r>
          </w:p>
        </w:tc>
        <w:tc>
          <w:tcPr>
            <w:tcW w:w="3044" w:type="pct"/>
          </w:tcPr>
          <w:p w:rsidR="00C82B70" w:rsidRPr="00F92B20" w:rsidRDefault="00270CD1" w:rsidP="00AB60AD">
            <w:pPr>
              <w:spacing w:line="276" w:lineRule="auto"/>
              <w:rPr>
                <w:sz w:val="24"/>
              </w:rPr>
            </w:pPr>
            <w:r>
              <w:rPr>
                <w:sz w:val="24"/>
              </w:rPr>
              <w:t>LCD projector presenter (</w:t>
            </w:r>
            <w:proofErr w:type="spellStart"/>
            <w:r>
              <w:rPr>
                <w:sz w:val="24"/>
              </w:rPr>
              <w:t>iBall</w:t>
            </w:r>
            <w:proofErr w:type="spellEnd"/>
            <w:r>
              <w:rPr>
                <w:sz w:val="24"/>
              </w:rPr>
              <w:t>)</w:t>
            </w:r>
          </w:p>
        </w:tc>
        <w:tc>
          <w:tcPr>
            <w:tcW w:w="1624" w:type="pct"/>
          </w:tcPr>
          <w:p w:rsidR="00C82B70" w:rsidRPr="00F92B20" w:rsidRDefault="00270CD1" w:rsidP="00AB60AD">
            <w:pPr>
              <w:spacing w:line="276" w:lineRule="auto"/>
              <w:rPr>
                <w:sz w:val="24"/>
              </w:rPr>
            </w:pPr>
            <w:r>
              <w:rPr>
                <w:sz w:val="24"/>
              </w:rPr>
              <w:t>03</w:t>
            </w:r>
          </w:p>
        </w:tc>
      </w:tr>
    </w:tbl>
    <w:p w:rsidR="00355F59" w:rsidRDefault="00355F59" w:rsidP="00AB60AD">
      <w:pPr>
        <w:rPr>
          <w:rFonts w:ascii="Times New Roman" w:hAnsi="Times New Roman" w:cs="Times New Roman"/>
          <w:b/>
          <w:bCs/>
          <w:sz w:val="24"/>
          <w:szCs w:val="24"/>
        </w:rPr>
      </w:pPr>
    </w:p>
    <w:p w:rsidR="00F92B20" w:rsidRDefault="00F92B20" w:rsidP="00AB60AD">
      <w:pPr>
        <w:rPr>
          <w:rFonts w:ascii="Times New Roman" w:hAnsi="Times New Roman" w:cs="Times New Roman"/>
          <w:b/>
          <w:sz w:val="24"/>
          <w:szCs w:val="24"/>
        </w:rPr>
      </w:pPr>
      <w:r w:rsidRPr="00A0592F">
        <w:rPr>
          <w:rFonts w:ascii="Times New Roman" w:hAnsi="Times New Roman" w:cs="Times New Roman"/>
          <w:b/>
          <w:bCs/>
          <w:sz w:val="24"/>
          <w:szCs w:val="24"/>
        </w:rPr>
        <w:t>5.</w:t>
      </w:r>
      <w:r w:rsidRPr="00A0592F">
        <w:rPr>
          <w:rFonts w:ascii="Times New Roman" w:hAnsi="Times New Roman" w:cs="Times New Roman"/>
          <w:sz w:val="24"/>
          <w:szCs w:val="24"/>
        </w:rPr>
        <w:t xml:space="preserve">  </w:t>
      </w:r>
      <w:r w:rsidRPr="00A0592F">
        <w:rPr>
          <w:rFonts w:ascii="Times New Roman" w:hAnsi="Times New Roman" w:cs="Times New Roman"/>
          <w:b/>
          <w:sz w:val="24"/>
          <w:szCs w:val="24"/>
        </w:rPr>
        <w:t>Details about Staff members working in the centre:</w:t>
      </w:r>
    </w:p>
    <w:tbl>
      <w:tblPr>
        <w:tblStyle w:val="TableGrid"/>
        <w:tblW w:w="0" w:type="auto"/>
        <w:tblInd w:w="392" w:type="dxa"/>
        <w:tblLook w:val="04A0"/>
      </w:tblPr>
      <w:tblGrid>
        <w:gridCol w:w="524"/>
        <w:gridCol w:w="1908"/>
        <w:gridCol w:w="2220"/>
        <w:gridCol w:w="2186"/>
        <w:gridCol w:w="2012"/>
      </w:tblGrid>
      <w:tr w:rsidR="00355F59" w:rsidTr="00C214DC">
        <w:tc>
          <w:tcPr>
            <w:tcW w:w="523" w:type="dxa"/>
          </w:tcPr>
          <w:p w:rsidR="00355F59" w:rsidRDefault="00355F59" w:rsidP="00AB60AD">
            <w:pPr>
              <w:spacing w:line="276" w:lineRule="auto"/>
              <w:jc w:val="center"/>
              <w:rPr>
                <w:b/>
                <w:sz w:val="24"/>
                <w:szCs w:val="24"/>
              </w:rPr>
            </w:pPr>
            <w:r>
              <w:rPr>
                <w:b/>
                <w:sz w:val="24"/>
                <w:szCs w:val="24"/>
              </w:rPr>
              <w:t>SN</w:t>
            </w:r>
          </w:p>
        </w:tc>
        <w:tc>
          <w:tcPr>
            <w:tcW w:w="2170" w:type="dxa"/>
          </w:tcPr>
          <w:p w:rsidR="00355F59" w:rsidRDefault="00355F59" w:rsidP="00AB60AD">
            <w:pPr>
              <w:spacing w:line="276" w:lineRule="auto"/>
              <w:jc w:val="center"/>
              <w:rPr>
                <w:b/>
                <w:sz w:val="24"/>
                <w:szCs w:val="24"/>
              </w:rPr>
            </w:pPr>
            <w:r>
              <w:rPr>
                <w:b/>
                <w:sz w:val="24"/>
                <w:szCs w:val="24"/>
              </w:rPr>
              <w:t>Name</w:t>
            </w:r>
          </w:p>
        </w:tc>
        <w:tc>
          <w:tcPr>
            <w:tcW w:w="2552" w:type="dxa"/>
          </w:tcPr>
          <w:p w:rsidR="00355F59" w:rsidRDefault="00355F59" w:rsidP="00AB60AD">
            <w:pPr>
              <w:spacing w:line="276" w:lineRule="auto"/>
              <w:jc w:val="center"/>
              <w:rPr>
                <w:b/>
                <w:sz w:val="24"/>
                <w:szCs w:val="24"/>
              </w:rPr>
            </w:pPr>
            <w:r>
              <w:rPr>
                <w:b/>
                <w:sz w:val="24"/>
                <w:szCs w:val="24"/>
              </w:rPr>
              <w:t>Designation</w:t>
            </w:r>
          </w:p>
        </w:tc>
        <w:tc>
          <w:tcPr>
            <w:tcW w:w="2409" w:type="dxa"/>
          </w:tcPr>
          <w:p w:rsidR="00355F59" w:rsidRDefault="00355F59" w:rsidP="00AB60AD">
            <w:pPr>
              <w:spacing w:line="276" w:lineRule="auto"/>
              <w:jc w:val="center"/>
              <w:rPr>
                <w:b/>
                <w:sz w:val="24"/>
                <w:szCs w:val="24"/>
              </w:rPr>
            </w:pPr>
            <w:r>
              <w:rPr>
                <w:b/>
                <w:sz w:val="24"/>
                <w:szCs w:val="24"/>
              </w:rPr>
              <w:t>Specialization</w:t>
            </w:r>
          </w:p>
        </w:tc>
        <w:tc>
          <w:tcPr>
            <w:tcW w:w="2268" w:type="dxa"/>
          </w:tcPr>
          <w:p w:rsidR="00355F59" w:rsidRDefault="00355F59" w:rsidP="00AB60AD">
            <w:pPr>
              <w:spacing w:line="276" w:lineRule="auto"/>
              <w:jc w:val="center"/>
              <w:rPr>
                <w:b/>
                <w:sz w:val="24"/>
                <w:szCs w:val="24"/>
              </w:rPr>
            </w:pPr>
            <w:r>
              <w:rPr>
                <w:b/>
                <w:sz w:val="24"/>
                <w:szCs w:val="24"/>
              </w:rPr>
              <w:t>Absorption Status</w:t>
            </w:r>
          </w:p>
        </w:tc>
      </w:tr>
      <w:tr w:rsidR="00355F59" w:rsidRPr="00C214DC" w:rsidTr="00C214DC">
        <w:tc>
          <w:tcPr>
            <w:tcW w:w="523" w:type="dxa"/>
          </w:tcPr>
          <w:p w:rsidR="00355F59" w:rsidRPr="00C214DC" w:rsidRDefault="00355F59" w:rsidP="00AB60AD">
            <w:pPr>
              <w:spacing w:line="276" w:lineRule="auto"/>
              <w:jc w:val="center"/>
              <w:rPr>
                <w:sz w:val="24"/>
                <w:szCs w:val="24"/>
              </w:rPr>
            </w:pPr>
            <w:r w:rsidRPr="00C214DC">
              <w:rPr>
                <w:sz w:val="24"/>
                <w:szCs w:val="24"/>
              </w:rPr>
              <w:t>1</w:t>
            </w:r>
          </w:p>
        </w:tc>
        <w:tc>
          <w:tcPr>
            <w:tcW w:w="2170" w:type="dxa"/>
          </w:tcPr>
          <w:p w:rsidR="00355F59" w:rsidRPr="00C214DC" w:rsidRDefault="00355F59" w:rsidP="00AB60AD">
            <w:pPr>
              <w:spacing w:line="276" w:lineRule="auto"/>
              <w:jc w:val="center"/>
              <w:rPr>
                <w:sz w:val="24"/>
                <w:szCs w:val="24"/>
              </w:rPr>
            </w:pPr>
            <w:r w:rsidRPr="00C214DC">
              <w:rPr>
                <w:sz w:val="24"/>
                <w:szCs w:val="24"/>
              </w:rPr>
              <w:t xml:space="preserve">Dr B K </w:t>
            </w:r>
            <w:proofErr w:type="spellStart"/>
            <w:r w:rsidRPr="00C214DC">
              <w:rPr>
                <w:sz w:val="24"/>
                <w:szCs w:val="24"/>
              </w:rPr>
              <w:t>Mishra</w:t>
            </w:r>
            <w:proofErr w:type="spellEnd"/>
          </w:p>
        </w:tc>
        <w:tc>
          <w:tcPr>
            <w:tcW w:w="2552" w:type="dxa"/>
          </w:tcPr>
          <w:p w:rsidR="00355F59" w:rsidRPr="00C214DC" w:rsidRDefault="00355F59" w:rsidP="00AB60AD">
            <w:pPr>
              <w:spacing w:line="276" w:lineRule="auto"/>
              <w:jc w:val="center"/>
              <w:rPr>
                <w:sz w:val="24"/>
                <w:szCs w:val="24"/>
              </w:rPr>
            </w:pPr>
            <w:r w:rsidRPr="00C214DC">
              <w:rPr>
                <w:sz w:val="24"/>
                <w:szCs w:val="24"/>
              </w:rPr>
              <w:t>Assistant Professor cum Coordinator</w:t>
            </w:r>
          </w:p>
        </w:tc>
        <w:tc>
          <w:tcPr>
            <w:tcW w:w="2409" w:type="dxa"/>
          </w:tcPr>
          <w:p w:rsidR="00355F59" w:rsidRPr="00C214DC" w:rsidRDefault="00355F59" w:rsidP="00AB60AD">
            <w:pPr>
              <w:spacing w:line="276" w:lineRule="auto"/>
              <w:jc w:val="center"/>
              <w:rPr>
                <w:sz w:val="24"/>
                <w:szCs w:val="24"/>
              </w:rPr>
            </w:pPr>
            <w:r w:rsidRPr="00C214DC">
              <w:rPr>
                <w:sz w:val="24"/>
                <w:szCs w:val="24"/>
              </w:rPr>
              <w:t xml:space="preserve">Dairying </w:t>
            </w:r>
            <w:r w:rsidR="00954F9A">
              <w:rPr>
                <w:sz w:val="24"/>
                <w:szCs w:val="24"/>
              </w:rPr>
              <w:t>Science &amp;</w:t>
            </w:r>
            <w:r w:rsidRPr="00C214DC">
              <w:rPr>
                <w:sz w:val="24"/>
                <w:szCs w:val="24"/>
              </w:rPr>
              <w:t xml:space="preserve"> Technology </w:t>
            </w:r>
          </w:p>
        </w:tc>
        <w:tc>
          <w:tcPr>
            <w:tcW w:w="2268" w:type="dxa"/>
          </w:tcPr>
          <w:p w:rsidR="00355F59" w:rsidRPr="00C214DC" w:rsidRDefault="00355F59" w:rsidP="00AB60AD">
            <w:pPr>
              <w:spacing w:line="276" w:lineRule="auto"/>
              <w:jc w:val="center"/>
              <w:rPr>
                <w:sz w:val="24"/>
                <w:szCs w:val="24"/>
              </w:rPr>
            </w:pPr>
            <w:r w:rsidRPr="00C214DC">
              <w:rPr>
                <w:sz w:val="24"/>
                <w:szCs w:val="24"/>
              </w:rPr>
              <w:t>Permanent</w:t>
            </w:r>
          </w:p>
        </w:tc>
      </w:tr>
      <w:tr w:rsidR="00355F59" w:rsidRPr="00C214DC" w:rsidTr="00C214DC">
        <w:tc>
          <w:tcPr>
            <w:tcW w:w="523" w:type="dxa"/>
          </w:tcPr>
          <w:p w:rsidR="00355F59" w:rsidRPr="00C214DC" w:rsidRDefault="00C214DC" w:rsidP="00AB60AD">
            <w:pPr>
              <w:spacing w:line="276" w:lineRule="auto"/>
              <w:jc w:val="center"/>
              <w:rPr>
                <w:sz w:val="24"/>
                <w:szCs w:val="24"/>
              </w:rPr>
            </w:pPr>
            <w:r>
              <w:rPr>
                <w:sz w:val="24"/>
                <w:szCs w:val="24"/>
              </w:rPr>
              <w:t>2</w:t>
            </w:r>
          </w:p>
        </w:tc>
        <w:tc>
          <w:tcPr>
            <w:tcW w:w="2170" w:type="dxa"/>
          </w:tcPr>
          <w:p w:rsidR="00355F59" w:rsidRPr="00C214DC" w:rsidRDefault="00C214DC" w:rsidP="00AB60AD">
            <w:pPr>
              <w:spacing w:line="276" w:lineRule="auto"/>
              <w:jc w:val="center"/>
              <w:rPr>
                <w:sz w:val="24"/>
                <w:szCs w:val="24"/>
              </w:rPr>
            </w:pPr>
            <w:r w:rsidRPr="00C214DC">
              <w:rPr>
                <w:sz w:val="24"/>
                <w:szCs w:val="24"/>
              </w:rPr>
              <w:t>Dr B Mathew</w:t>
            </w:r>
          </w:p>
        </w:tc>
        <w:tc>
          <w:tcPr>
            <w:tcW w:w="2552" w:type="dxa"/>
          </w:tcPr>
          <w:p w:rsidR="00355F59" w:rsidRPr="00C214DC" w:rsidRDefault="00C214DC" w:rsidP="00AB60AD">
            <w:pPr>
              <w:spacing w:line="276" w:lineRule="auto"/>
              <w:jc w:val="center"/>
              <w:rPr>
                <w:sz w:val="24"/>
                <w:szCs w:val="24"/>
              </w:rPr>
            </w:pPr>
            <w:r w:rsidRPr="00C214DC">
              <w:rPr>
                <w:sz w:val="24"/>
                <w:szCs w:val="24"/>
              </w:rPr>
              <w:t>Assistant Professor cum Co-Coordinator</w:t>
            </w:r>
          </w:p>
        </w:tc>
        <w:tc>
          <w:tcPr>
            <w:tcW w:w="2409" w:type="dxa"/>
          </w:tcPr>
          <w:p w:rsidR="00355F59" w:rsidRPr="00C214DC" w:rsidRDefault="00C214DC" w:rsidP="00AB60AD">
            <w:pPr>
              <w:spacing w:line="276" w:lineRule="auto"/>
              <w:jc w:val="center"/>
              <w:rPr>
                <w:sz w:val="24"/>
                <w:szCs w:val="24"/>
              </w:rPr>
            </w:pPr>
            <w:r w:rsidRPr="00C214DC">
              <w:rPr>
                <w:sz w:val="24"/>
                <w:szCs w:val="24"/>
              </w:rPr>
              <w:t>Horticulture</w:t>
            </w:r>
          </w:p>
        </w:tc>
        <w:tc>
          <w:tcPr>
            <w:tcW w:w="2268" w:type="dxa"/>
          </w:tcPr>
          <w:p w:rsidR="00355F59" w:rsidRPr="00C214DC" w:rsidRDefault="00C214DC" w:rsidP="00AB60AD">
            <w:pPr>
              <w:spacing w:line="276" w:lineRule="auto"/>
              <w:jc w:val="center"/>
              <w:rPr>
                <w:sz w:val="24"/>
                <w:szCs w:val="24"/>
              </w:rPr>
            </w:pPr>
            <w:r w:rsidRPr="00C214DC">
              <w:rPr>
                <w:sz w:val="24"/>
                <w:szCs w:val="24"/>
              </w:rPr>
              <w:t>Permanent</w:t>
            </w:r>
          </w:p>
        </w:tc>
      </w:tr>
      <w:tr w:rsidR="00355F59" w:rsidRPr="00C214DC" w:rsidTr="00C214DC">
        <w:tc>
          <w:tcPr>
            <w:tcW w:w="523" w:type="dxa"/>
          </w:tcPr>
          <w:p w:rsidR="00355F59" w:rsidRPr="00C214DC" w:rsidRDefault="00C214DC" w:rsidP="00AB60AD">
            <w:pPr>
              <w:spacing w:line="276" w:lineRule="auto"/>
              <w:jc w:val="center"/>
              <w:rPr>
                <w:sz w:val="24"/>
                <w:szCs w:val="24"/>
              </w:rPr>
            </w:pPr>
            <w:r>
              <w:rPr>
                <w:sz w:val="24"/>
                <w:szCs w:val="24"/>
              </w:rPr>
              <w:t>3</w:t>
            </w:r>
          </w:p>
        </w:tc>
        <w:tc>
          <w:tcPr>
            <w:tcW w:w="2170" w:type="dxa"/>
          </w:tcPr>
          <w:p w:rsidR="00355F59" w:rsidRPr="00C214DC" w:rsidRDefault="00C214DC" w:rsidP="00AB60AD">
            <w:pPr>
              <w:spacing w:line="276" w:lineRule="auto"/>
              <w:jc w:val="center"/>
              <w:rPr>
                <w:sz w:val="24"/>
                <w:szCs w:val="24"/>
              </w:rPr>
            </w:pPr>
            <w:r w:rsidRPr="00C214DC">
              <w:rPr>
                <w:sz w:val="24"/>
                <w:szCs w:val="24"/>
              </w:rPr>
              <w:t xml:space="preserve">Dr K B </w:t>
            </w:r>
            <w:proofErr w:type="spellStart"/>
            <w:r w:rsidRPr="00C214DC">
              <w:rPr>
                <w:sz w:val="24"/>
                <w:szCs w:val="24"/>
              </w:rPr>
              <w:t>Achary</w:t>
            </w:r>
            <w:proofErr w:type="spellEnd"/>
          </w:p>
        </w:tc>
        <w:tc>
          <w:tcPr>
            <w:tcW w:w="2552" w:type="dxa"/>
          </w:tcPr>
          <w:p w:rsidR="00355F59" w:rsidRPr="00C214DC" w:rsidRDefault="00C214DC" w:rsidP="00AB60AD">
            <w:pPr>
              <w:spacing w:line="276" w:lineRule="auto"/>
              <w:jc w:val="center"/>
              <w:rPr>
                <w:sz w:val="24"/>
                <w:szCs w:val="24"/>
              </w:rPr>
            </w:pPr>
            <w:r w:rsidRPr="00C214DC">
              <w:rPr>
                <w:sz w:val="24"/>
                <w:szCs w:val="24"/>
              </w:rPr>
              <w:t>Research Associate</w:t>
            </w:r>
          </w:p>
        </w:tc>
        <w:tc>
          <w:tcPr>
            <w:tcW w:w="2409" w:type="dxa"/>
          </w:tcPr>
          <w:p w:rsidR="00355F59" w:rsidRPr="00C214DC" w:rsidRDefault="00C214DC" w:rsidP="00AB60AD">
            <w:pPr>
              <w:spacing w:line="276" w:lineRule="auto"/>
              <w:jc w:val="center"/>
              <w:rPr>
                <w:sz w:val="24"/>
                <w:szCs w:val="24"/>
              </w:rPr>
            </w:pPr>
            <w:r w:rsidRPr="00C214DC">
              <w:rPr>
                <w:sz w:val="24"/>
                <w:szCs w:val="24"/>
              </w:rPr>
              <w:t>Systems Biology</w:t>
            </w:r>
          </w:p>
        </w:tc>
        <w:tc>
          <w:tcPr>
            <w:tcW w:w="2268" w:type="dxa"/>
          </w:tcPr>
          <w:p w:rsidR="00355F59" w:rsidRPr="00C214DC" w:rsidRDefault="00C214DC" w:rsidP="00AB60AD">
            <w:pPr>
              <w:spacing w:line="276" w:lineRule="auto"/>
              <w:jc w:val="center"/>
              <w:rPr>
                <w:sz w:val="24"/>
                <w:szCs w:val="24"/>
              </w:rPr>
            </w:pPr>
            <w:r w:rsidRPr="00C214DC">
              <w:rPr>
                <w:rFonts w:eastAsia="SimSun"/>
                <w:sz w:val="24"/>
                <w:szCs w:val="24"/>
              </w:rPr>
              <w:t>Contractual/ Temporary</w:t>
            </w:r>
          </w:p>
        </w:tc>
      </w:tr>
      <w:tr w:rsidR="00C214DC" w:rsidRPr="00C214DC" w:rsidTr="00C214DC">
        <w:tc>
          <w:tcPr>
            <w:tcW w:w="523" w:type="dxa"/>
          </w:tcPr>
          <w:p w:rsidR="00C214DC" w:rsidRPr="00C214DC" w:rsidRDefault="00C214DC" w:rsidP="00AB60AD">
            <w:pPr>
              <w:spacing w:line="276" w:lineRule="auto"/>
              <w:jc w:val="center"/>
              <w:rPr>
                <w:sz w:val="24"/>
                <w:szCs w:val="24"/>
              </w:rPr>
            </w:pPr>
            <w:r>
              <w:rPr>
                <w:sz w:val="24"/>
                <w:szCs w:val="24"/>
              </w:rPr>
              <w:t>4</w:t>
            </w:r>
          </w:p>
        </w:tc>
        <w:tc>
          <w:tcPr>
            <w:tcW w:w="2170"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 xml:space="preserve">Annapurna </w:t>
            </w:r>
            <w:proofErr w:type="spellStart"/>
            <w:r w:rsidRPr="00C214DC">
              <w:rPr>
                <w:rFonts w:eastAsia="SimSun"/>
                <w:sz w:val="24"/>
                <w:szCs w:val="24"/>
              </w:rPr>
              <w:t>Saikia</w:t>
            </w:r>
            <w:proofErr w:type="spellEnd"/>
          </w:p>
        </w:tc>
        <w:tc>
          <w:tcPr>
            <w:tcW w:w="2552"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Traineeship</w:t>
            </w:r>
          </w:p>
        </w:tc>
        <w:tc>
          <w:tcPr>
            <w:tcW w:w="2409"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Computer Science</w:t>
            </w:r>
          </w:p>
        </w:tc>
        <w:tc>
          <w:tcPr>
            <w:tcW w:w="2268"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Contractual/ Temporary</w:t>
            </w:r>
          </w:p>
        </w:tc>
      </w:tr>
      <w:tr w:rsidR="00C214DC" w:rsidRPr="00C214DC" w:rsidTr="00C214DC">
        <w:tc>
          <w:tcPr>
            <w:tcW w:w="523" w:type="dxa"/>
          </w:tcPr>
          <w:p w:rsidR="00C214DC" w:rsidRPr="00C214DC" w:rsidRDefault="00C214DC" w:rsidP="00AB60AD">
            <w:pPr>
              <w:spacing w:line="276" w:lineRule="auto"/>
              <w:jc w:val="center"/>
              <w:rPr>
                <w:sz w:val="24"/>
                <w:szCs w:val="24"/>
              </w:rPr>
            </w:pPr>
            <w:r>
              <w:rPr>
                <w:sz w:val="24"/>
                <w:szCs w:val="24"/>
              </w:rPr>
              <w:t>5</w:t>
            </w:r>
          </w:p>
        </w:tc>
        <w:tc>
          <w:tcPr>
            <w:tcW w:w="2170" w:type="dxa"/>
          </w:tcPr>
          <w:p w:rsidR="00C214DC" w:rsidRPr="00C214DC" w:rsidRDefault="00C214DC" w:rsidP="00AB60AD">
            <w:pPr>
              <w:spacing w:line="276" w:lineRule="auto"/>
              <w:jc w:val="center"/>
              <w:rPr>
                <w:rFonts w:eastAsia="SimSun"/>
                <w:sz w:val="24"/>
                <w:szCs w:val="24"/>
              </w:rPr>
            </w:pPr>
            <w:proofErr w:type="spellStart"/>
            <w:r w:rsidRPr="00C214DC">
              <w:rPr>
                <w:rFonts w:eastAsia="SimSun"/>
                <w:sz w:val="24"/>
                <w:szCs w:val="24"/>
              </w:rPr>
              <w:t>Dyna</w:t>
            </w:r>
            <w:proofErr w:type="spellEnd"/>
            <w:r w:rsidRPr="00C214DC">
              <w:rPr>
                <w:rFonts w:eastAsia="SimSun"/>
                <w:sz w:val="24"/>
                <w:szCs w:val="24"/>
              </w:rPr>
              <w:t xml:space="preserve"> </w:t>
            </w:r>
            <w:proofErr w:type="spellStart"/>
            <w:r w:rsidRPr="00C214DC">
              <w:rPr>
                <w:rFonts w:eastAsia="SimSun"/>
                <w:sz w:val="24"/>
                <w:szCs w:val="24"/>
              </w:rPr>
              <w:t>Lal</w:t>
            </w:r>
            <w:proofErr w:type="spellEnd"/>
          </w:p>
        </w:tc>
        <w:tc>
          <w:tcPr>
            <w:tcW w:w="2552"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Traineeship</w:t>
            </w:r>
          </w:p>
        </w:tc>
        <w:tc>
          <w:tcPr>
            <w:tcW w:w="2409"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Bioinformatics</w:t>
            </w:r>
          </w:p>
        </w:tc>
        <w:tc>
          <w:tcPr>
            <w:tcW w:w="2268"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Contractual/ Temporary</w:t>
            </w:r>
          </w:p>
        </w:tc>
      </w:tr>
      <w:tr w:rsidR="00C214DC" w:rsidRPr="00C214DC" w:rsidTr="00C214DC">
        <w:tc>
          <w:tcPr>
            <w:tcW w:w="523" w:type="dxa"/>
          </w:tcPr>
          <w:p w:rsidR="00C214DC" w:rsidRPr="00C214DC" w:rsidRDefault="00C214DC" w:rsidP="00AB60AD">
            <w:pPr>
              <w:spacing w:line="276" w:lineRule="auto"/>
              <w:jc w:val="center"/>
              <w:rPr>
                <w:sz w:val="24"/>
                <w:szCs w:val="24"/>
              </w:rPr>
            </w:pPr>
            <w:r>
              <w:rPr>
                <w:sz w:val="24"/>
                <w:szCs w:val="24"/>
              </w:rPr>
              <w:t>6</w:t>
            </w:r>
          </w:p>
        </w:tc>
        <w:tc>
          <w:tcPr>
            <w:tcW w:w="2170" w:type="dxa"/>
          </w:tcPr>
          <w:p w:rsidR="00C214DC" w:rsidRPr="00C214DC" w:rsidRDefault="00C214DC" w:rsidP="00AB60AD">
            <w:pPr>
              <w:spacing w:line="276" w:lineRule="auto"/>
              <w:jc w:val="center"/>
              <w:rPr>
                <w:rFonts w:eastAsia="SimSun"/>
                <w:sz w:val="24"/>
                <w:szCs w:val="24"/>
              </w:rPr>
            </w:pPr>
            <w:proofErr w:type="spellStart"/>
            <w:r w:rsidRPr="00C214DC">
              <w:rPr>
                <w:rFonts w:eastAsia="SimSun"/>
                <w:sz w:val="24"/>
                <w:szCs w:val="24"/>
              </w:rPr>
              <w:t>Biswajit</w:t>
            </w:r>
            <w:proofErr w:type="spellEnd"/>
            <w:r w:rsidRPr="00C214DC">
              <w:rPr>
                <w:rFonts w:eastAsia="SimSun"/>
                <w:sz w:val="24"/>
                <w:szCs w:val="24"/>
              </w:rPr>
              <w:t xml:space="preserve"> Bora</w:t>
            </w:r>
          </w:p>
        </w:tc>
        <w:tc>
          <w:tcPr>
            <w:tcW w:w="2552"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Studentship</w:t>
            </w:r>
          </w:p>
        </w:tc>
        <w:tc>
          <w:tcPr>
            <w:tcW w:w="2409"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Bioinformatics</w:t>
            </w:r>
          </w:p>
        </w:tc>
        <w:tc>
          <w:tcPr>
            <w:tcW w:w="2268" w:type="dxa"/>
          </w:tcPr>
          <w:p w:rsidR="00C214DC" w:rsidRPr="00C214DC" w:rsidRDefault="00C214DC" w:rsidP="00AB60AD">
            <w:pPr>
              <w:spacing w:line="276" w:lineRule="auto"/>
              <w:jc w:val="center"/>
              <w:rPr>
                <w:rFonts w:eastAsia="SimSun"/>
                <w:sz w:val="24"/>
                <w:szCs w:val="24"/>
              </w:rPr>
            </w:pPr>
            <w:r w:rsidRPr="00C214DC">
              <w:rPr>
                <w:rFonts w:eastAsia="SimSun"/>
                <w:sz w:val="24"/>
                <w:szCs w:val="24"/>
              </w:rPr>
              <w:t>Contractual/ Temporary</w:t>
            </w:r>
          </w:p>
        </w:tc>
      </w:tr>
    </w:tbl>
    <w:p w:rsidR="00F92B20" w:rsidRDefault="00F92B20" w:rsidP="00AB60AD">
      <w:pPr>
        <w:rPr>
          <w:rFonts w:ascii="Times New Roman" w:hAnsi="Times New Roman" w:cs="Times New Roman"/>
          <w:sz w:val="24"/>
          <w:szCs w:val="24"/>
        </w:rPr>
      </w:pPr>
    </w:p>
    <w:p w:rsidR="009C10FE" w:rsidRPr="00280AE6" w:rsidRDefault="009C10FE" w:rsidP="00AB60AD">
      <w:pPr>
        <w:rPr>
          <w:rFonts w:ascii="Times New Roman" w:hAnsi="Times New Roman" w:cs="Times New Roman"/>
          <w:b/>
          <w:sz w:val="24"/>
          <w:szCs w:val="24"/>
        </w:rPr>
      </w:pPr>
      <w:r w:rsidRPr="00280AE6">
        <w:rPr>
          <w:rFonts w:ascii="Times New Roman" w:hAnsi="Times New Roman" w:cs="Times New Roman"/>
          <w:b/>
          <w:sz w:val="24"/>
          <w:szCs w:val="24"/>
        </w:rPr>
        <w:t>6. Training/Workshop organized in last on year-</w:t>
      </w:r>
    </w:p>
    <w:tbl>
      <w:tblPr>
        <w:tblStyle w:val="TableGrid"/>
        <w:tblW w:w="8896" w:type="dxa"/>
        <w:tblInd w:w="392" w:type="dxa"/>
        <w:tblLayout w:type="fixed"/>
        <w:tblLook w:val="04A0"/>
      </w:tblPr>
      <w:tblGrid>
        <w:gridCol w:w="526"/>
        <w:gridCol w:w="3501"/>
        <w:gridCol w:w="1384"/>
        <w:gridCol w:w="1955"/>
        <w:gridCol w:w="1530"/>
      </w:tblGrid>
      <w:tr w:rsidR="009C10FE" w:rsidTr="00D10B97">
        <w:trPr>
          <w:trHeight w:val="577"/>
        </w:trPr>
        <w:tc>
          <w:tcPr>
            <w:tcW w:w="526" w:type="dxa"/>
          </w:tcPr>
          <w:p w:rsidR="009C10FE" w:rsidRPr="00280AE6" w:rsidRDefault="009C10FE" w:rsidP="00AB60AD">
            <w:pPr>
              <w:spacing w:line="276" w:lineRule="auto"/>
              <w:jc w:val="center"/>
              <w:rPr>
                <w:b/>
                <w:sz w:val="24"/>
                <w:szCs w:val="24"/>
              </w:rPr>
            </w:pPr>
            <w:r w:rsidRPr="00280AE6">
              <w:rPr>
                <w:b/>
                <w:sz w:val="24"/>
                <w:szCs w:val="24"/>
              </w:rPr>
              <w:t>SN</w:t>
            </w:r>
          </w:p>
        </w:tc>
        <w:tc>
          <w:tcPr>
            <w:tcW w:w="3501" w:type="dxa"/>
          </w:tcPr>
          <w:p w:rsidR="009C10FE" w:rsidRPr="00280AE6" w:rsidRDefault="009C10FE" w:rsidP="00AB60AD">
            <w:pPr>
              <w:spacing w:line="276" w:lineRule="auto"/>
              <w:jc w:val="center"/>
              <w:rPr>
                <w:b/>
                <w:sz w:val="24"/>
                <w:szCs w:val="24"/>
              </w:rPr>
            </w:pPr>
            <w:r w:rsidRPr="00280AE6">
              <w:rPr>
                <w:b/>
                <w:sz w:val="24"/>
                <w:szCs w:val="24"/>
              </w:rPr>
              <w:t>Title</w:t>
            </w:r>
          </w:p>
        </w:tc>
        <w:tc>
          <w:tcPr>
            <w:tcW w:w="1384" w:type="dxa"/>
          </w:tcPr>
          <w:p w:rsidR="009C10FE" w:rsidRPr="00280AE6" w:rsidRDefault="009C10FE" w:rsidP="00AB60AD">
            <w:pPr>
              <w:spacing w:line="276" w:lineRule="auto"/>
              <w:jc w:val="center"/>
              <w:rPr>
                <w:b/>
                <w:sz w:val="24"/>
                <w:szCs w:val="24"/>
              </w:rPr>
            </w:pPr>
            <w:r w:rsidRPr="00280AE6">
              <w:rPr>
                <w:b/>
                <w:sz w:val="24"/>
                <w:szCs w:val="24"/>
              </w:rPr>
              <w:t>Date</w:t>
            </w:r>
          </w:p>
        </w:tc>
        <w:tc>
          <w:tcPr>
            <w:tcW w:w="1955" w:type="dxa"/>
          </w:tcPr>
          <w:p w:rsidR="009C10FE" w:rsidRPr="00280AE6" w:rsidRDefault="009C10FE" w:rsidP="00AB60AD">
            <w:pPr>
              <w:spacing w:line="276" w:lineRule="auto"/>
              <w:jc w:val="center"/>
              <w:rPr>
                <w:b/>
                <w:sz w:val="24"/>
                <w:szCs w:val="24"/>
              </w:rPr>
            </w:pPr>
            <w:r w:rsidRPr="00280AE6">
              <w:rPr>
                <w:b/>
                <w:sz w:val="24"/>
                <w:szCs w:val="24"/>
              </w:rPr>
              <w:t>Level of Participants</w:t>
            </w:r>
          </w:p>
        </w:tc>
        <w:tc>
          <w:tcPr>
            <w:tcW w:w="1530" w:type="dxa"/>
          </w:tcPr>
          <w:p w:rsidR="009C10FE" w:rsidRPr="00280AE6" w:rsidRDefault="009C10FE" w:rsidP="00AB60AD">
            <w:pPr>
              <w:spacing w:line="276" w:lineRule="auto"/>
              <w:jc w:val="center"/>
              <w:rPr>
                <w:b/>
                <w:sz w:val="24"/>
                <w:szCs w:val="24"/>
              </w:rPr>
            </w:pPr>
            <w:r w:rsidRPr="00280AE6">
              <w:rPr>
                <w:b/>
                <w:sz w:val="24"/>
                <w:szCs w:val="24"/>
              </w:rPr>
              <w:t>No of Participants</w:t>
            </w:r>
          </w:p>
        </w:tc>
      </w:tr>
      <w:tr w:rsidR="009C10FE" w:rsidTr="00D10B97">
        <w:trPr>
          <w:trHeight w:val="865"/>
        </w:trPr>
        <w:tc>
          <w:tcPr>
            <w:tcW w:w="526" w:type="dxa"/>
          </w:tcPr>
          <w:p w:rsidR="00765023" w:rsidRDefault="00765023" w:rsidP="00AB60AD">
            <w:pPr>
              <w:spacing w:line="276" w:lineRule="auto"/>
              <w:rPr>
                <w:sz w:val="24"/>
                <w:szCs w:val="24"/>
              </w:rPr>
            </w:pPr>
          </w:p>
          <w:p w:rsidR="009C10FE" w:rsidRPr="00280AE6" w:rsidRDefault="009C10FE" w:rsidP="00AB60AD">
            <w:pPr>
              <w:spacing w:line="276" w:lineRule="auto"/>
              <w:rPr>
                <w:sz w:val="24"/>
                <w:szCs w:val="24"/>
              </w:rPr>
            </w:pPr>
            <w:r w:rsidRPr="00280AE6">
              <w:rPr>
                <w:sz w:val="24"/>
                <w:szCs w:val="24"/>
              </w:rPr>
              <w:t>1</w:t>
            </w:r>
          </w:p>
        </w:tc>
        <w:tc>
          <w:tcPr>
            <w:tcW w:w="3501" w:type="dxa"/>
          </w:tcPr>
          <w:p w:rsidR="009C10FE" w:rsidRPr="00280AE6" w:rsidRDefault="00752033" w:rsidP="00AB60AD">
            <w:pPr>
              <w:spacing w:line="276" w:lineRule="auto"/>
              <w:rPr>
                <w:sz w:val="24"/>
                <w:szCs w:val="24"/>
              </w:rPr>
            </w:pPr>
            <w:r>
              <w:rPr>
                <w:sz w:val="24"/>
                <w:szCs w:val="24"/>
              </w:rPr>
              <w:t xml:space="preserve">Three </w:t>
            </w:r>
            <w:r w:rsidR="009C10FE" w:rsidRPr="00280AE6">
              <w:rPr>
                <w:sz w:val="24"/>
                <w:szCs w:val="24"/>
              </w:rPr>
              <w:t>Day</w:t>
            </w:r>
            <w:r>
              <w:rPr>
                <w:sz w:val="24"/>
                <w:szCs w:val="24"/>
              </w:rPr>
              <w:t>s</w:t>
            </w:r>
            <w:r w:rsidR="009C10FE" w:rsidRPr="00280AE6">
              <w:rPr>
                <w:sz w:val="24"/>
                <w:szCs w:val="24"/>
              </w:rPr>
              <w:t xml:space="preserve"> Short Term Training Course on Bioinformatics: Biology on Your Computer</w:t>
            </w:r>
          </w:p>
        </w:tc>
        <w:tc>
          <w:tcPr>
            <w:tcW w:w="1384" w:type="dxa"/>
          </w:tcPr>
          <w:p w:rsidR="00280AE6" w:rsidRDefault="00280AE6" w:rsidP="00AB60AD">
            <w:pPr>
              <w:spacing w:line="276" w:lineRule="auto"/>
              <w:rPr>
                <w:sz w:val="24"/>
                <w:szCs w:val="24"/>
              </w:rPr>
            </w:pPr>
          </w:p>
          <w:p w:rsidR="009C10FE" w:rsidRPr="00280AE6" w:rsidRDefault="009C10FE" w:rsidP="00AB60AD">
            <w:pPr>
              <w:spacing w:line="276" w:lineRule="auto"/>
              <w:rPr>
                <w:sz w:val="24"/>
                <w:szCs w:val="24"/>
              </w:rPr>
            </w:pPr>
            <w:r w:rsidRPr="00280AE6">
              <w:rPr>
                <w:sz w:val="24"/>
                <w:szCs w:val="24"/>
              </w:rPr>
              <w:t>6</w:t>
            </w:r>
            <w:r w:rsidRPr="00280AE6">
              <w:rPr>
                <w:sz w:val="24"/>
                <w:szCs w:val="24"/>
                <w:vertAlign w:val="superscript"/>
              </w:rPr>
              <w:t>th</w:t>
            </w:r>
            <w:r w:rsidRPr="00280AE6">
              <w:rPr>
                <w:sz w:val="24"/>
                <w:szCs w:val="24"/>
              </w:rPr>
              <w:t>-8</w:t>
            </w:r>
            <w:r w:rsidRPr="00280AE6">
              <w:rPr>
                <w:sz w:val="24"/>
                <w:szCs w:val="24"/>
                <w:vertAlign w:val="superscript"/>
              </w:rPr>
              <w:t>th</w:t>
            </w:r>
            <w:r w:rsidRPr="00280AE6">
              <w:rPr>
                <w:sz w:val="24"/>
                <w:szCs w:val="24"/>
              </w:rPr>
              <w:t xml:space="preserve"> October,2015</w:t>
            </w:r>
          </w:p>
        </w:tc>
        <w:tc>
          <w:tcPr>
            <w:tcW w:w="1955" w:type="dxa"/>
          </w:tcPr>
          <w:p w:rsidR="00752033" w:rsidRPr="00280AE6" w:rsidRDefault="009C10FE" w:rsidP="00AB60AD">
            <w:pPr>
              <w:spacing w:line="276" w:lineRule="auto"/>
              <w:rPr>
                <w:sz w:val="24"/>
                <w:szCs w:val="24"/>
              </w:rPr>
            </w:pPr>
            <w:r w:rsidRPr="00280AE6">
              <w:rPr>
                <w:color w:val="000000"/>
                <w:sz w:val="24"/>
                <w:szCs w:val="24"/>
                <w:shd w:val="clear" w:color="auto" w:fill="FFFFFF"/>
              </w:rPr>
              <w:t>Teachers, Researchers,</w:t>
            </w:r>
            <w:r w:rsidR="00752033">
              <w:rPr>
                <w:color w:val="000000"/>
                <w:sz w:val="24"/>
                <w:szCs w:val="24"/>
                <w:shd w:val="clear" w:color="auto" w:fill="FFFFFF"/>
              </w:rPr>
              <w:t xml:space="preserve"> </w:t>
            </w:r>
            <w:r w:rsidRPr="00280AE6">
              <w:rPr>
                <w:color w:val="000000"/>
                <w:sz w:val="24"/>
                <w:szCs w:val="24"/>
                <w:shd w:val="clear" w:color="auto" w:fill="FFFFFF"/>
              </w:rPr>
              <w:t>PhD</w:t>
            </w:r>
            <w:r w:rsidR="00C214DC">
              <w:rPr>
                <w:color w:val="000000"/>
                <w:sz w:val="24"/>
                <w:szCs w:val="24"/>
                <w:shd w:val="clear" w:color="auto" w:fill="FFFFFF"/>
              </w:rPr>
              <w:t xml:space="preserve"> </w:t>
            </w:r>
            <w:r w:rsidRPr="00280AE6">
              <w:rPr>
                <w:color w:val="000000"/>
                <w:sz w:val="24"/>
                <w:szCs w:val="24"/>
                <w:shd w:val="clear" w:color="auto" w:fill="FFFFFF"/>
              </w:rPr>
              <w:t>and PG students</w:t>
            </w:r>
          </w:p>
        </w:tc>
        <w:tc>
          <w:tcPr>
            <w:tcW w:w="1530" w:type="dxa"/>
          </w:tcPr>
          <w:p w:rsidR="00280AE6" w:rsidRDefault="00280AE6" w:rsidP="00AB60AD">
            <w:pPr>
              <w:spacing w:line="276" w:lineRule="auto"/>
              <w:rPr>
                <w:sz w:val="24"/>
                <w:szCs w:val="24"/>
              </w:rPr>
            </w:pPr>
          </w:p>
          <w:p w:rsidR="009C10FE" w:rsidRPr="00280AE6" w:rsidRDefault="009C10FE" w:rsidP="00AB60AD">
            <w:pPr>
              <w:spacing w:line="276" w:lineRule="auto"/>
              <w:rPr>
                <w:sz w:val="24"/>
                <w:szCs w:val="24"/>
              </w:rPr>
            </w:pPr>
            <w:r w:rsidRPr="00280AE6">
              <w:rPr>
                <w:sz w:val="24"/>
                <w:szCs w:val="24"/>
              </w:rPr>
              <w:t>20</w:t>
            </w:r>
          </w:p>
        </w:tc>
      </w:tr>
      <w:tr w:rsidR="009C10FE" w:rsidTr="00D10B97">
        <w:trPr>
          <w:trHeight w:val="1456"/>
        </w:trPr>
        <w:tc>
          <w:tcPr>
            <w:tcW w:w="526" w:type="dxa"/>
          </w:tcPr>
          <w:p w:rsidR="00765023" w:rsidRDefault="00765023" w:rsidP="00AB60AD">
            <w:pPr>
              <w:spacing w:line="276" w:lineRule="auto"/>
              <w:rPr>
                <w:sz w:val="24"/>
                <w:szCs w:val="24"/>
              </w:rPr>
            </w:pPr>
          </w:p>
          <w:p w:rsidR="00765023" w:rsidRDefault="00765023" w:rsidP="00AB60AD">
            <w:pPr>
              <w:spacing w:line="276" w:lineRule="auto"/>
              <w:rPr>
                <w:sz w:val="24"/>
                <w:szCs w:val="24"/>
              </w:rPr>
            </w:pPr>
          </w:p>
          <w:p w:rsidR="009C10FE" w:rsidRPr="00280AE6" w:rsidRDefault="009C10FE" w:rsidP="00AB60AD">
            <w:pPr>
              <w:spacing w:line="276" w:lineRule="auto"/>
              <w:rPr>
                <w:sz w:val="24"/>
                <w:szCs w:val="24"/>
              </w:rPr>
            </w:pPr>
            <w:r w:rsidRPr="00280AE6">
              <w:rPr>
                <w:sz w:val="24"/>
                <w:szCs w:val="24"/>
              </w:rPr>
              <w:t>2</w:t>
            </w:r>
          </w:p>
        </w:tc>
        <w:tc>
          <w:tcPr>
            <w:tcW w:w="3501" w:type="dxa"/>
          </w:tcPr>
          <w:p w:rsidR="009C10FE" w:rsidRPr="00280AE6" w:rsidRDefault="00752033" w:rsidP="00AB60AD">
            <w:pPr>
              <w:spacing w:line="276" w:lineRule="auto"/>
              <w:rPr>
                <w:sz w:val="24"/>
                <w:szCs w:val="24"/>
              </w:rPr>
            </w:pPr>
            <w:r>
              <w:rPr>
                <w:sz w:val="24"/>
                <w:szCs w:val="24"/>
              </w:rPr>
              <w:t xml:space="preserve">One </w:t>
            </w:r>
            <w:r w:rsidR="00280AE6" w:rsidRPr="00280AE6">
              <w:rPr>
                <w:sz w:val="24"/>
                <w:szCs w:val="24"/>
              </w:rPr>
              <w:t xml:space="preserve"> Day National Seminar on </w:t>
            </w:r>
          </w:p>
          <w:p w:rsidR="00280AE6" w:rsidRPr="00280AE6" w:rsidRDefault="00280AE6" w:rsidP="00AB60AD">
            <w:pPr>
              <w:spacing w:line="276" w:lineRule="auto"/>
              <w:rPr>
                <w:sz w:val="24"/>
                <w:szCs w:val="24"/>
              </w:rPr>
            </w:pPr>
            <w:r w:rsidRPr="00280AE6">
              <w:rPr>
                <w:sz w:val="24"/>
                <w:szCs w:val="24"/>
              </w:rPr>
              <w:t>Advances of Bioinformatics and Computational Biology in Applied Biotechnology</w:t>
            </w:r>
            <w:r w:rsidR="00765023">
              <w:rPr>
                <w:sz w:val="24"/>
                <w:szCs w:val="24"/>
              </w:rPr>
              <w:t xml:space="preserve">. </w:t>
            </w:r>
            <w:r w:rsidRPr="00280AE6">
              <w:rPr>
                <w:sz w:val="24"/>
                <w:szCs w:val="24"/>
              </w:rPr>
              <w:t xml:space="preserve">(In Collaboration with </w:t>
            </w:r>
            <w:r w:rsidR="00F213BF">
              <w:rPr>
                <w:sz w:val="24"/>
                <w:szCs w:val="24"/>
              </w:rPr>
              <w:t>BIF Centre</w:t>
            </w:r>
            <w:r w:rsidRPr="00280AE6">
              <w:rPr>
                <w:sz w:val="24"/>
                <w:szCs w:val="24"/>
              </w:rPr>
              <w:t>)</w:t>
            </w:r>
          </w:p>
        </w:tc>
        <w:tc>
          <w:tcPr>
            <w:tcW w:w="1384" w:type="dxa"/>
          </w:tcPr>
          <w:p w:rsidR="00765023" w:rsidRDefault="00765023" w:rsidP="00AB60AD">
            <w:pPr>
              <w:spacing w:line="276" w:lineRule="auto"/>
              <w:rPr>
                <w:sz w:val="24"/>
                <w:szCs w:val="24"/>
              </w:rPr>
            </w:pPr>
          </w:p>
          <w:p w:rsidR="009C10FE" w:rsidRPr="00280AE6" w:rsidRDefault="00280AE6" w:rsidP="00AB60AD">
            <w:pPr>
              <w:spacing w:line="276" w:lineRule="auto"/>
              <w:rPr>
                <w:sz w:val="24"/>
                <w:szCs w:val="24"/>
              </w:rPr>
            </w:pPr>
            <w:r w:rsidRPr="00280AE6">
              <w:rPr>
                <w:sz w:val="24"/>
                <w:szCs w:val="24"/>
              </w:rPr>
              <w:t>5</w:t>
            </w:r>
            <w:r w:rsidRPr="00280AE6">
              <w:rPr>
                <w:sz w:val="24"/>
                <w:szCs w:val="24"/>
                <w:vertAlign w:val="superscript"/>
              </w:rPr>
              <w:t>th</w:t>
            </w:r>
            <w:r w:rsidRPr="00280AE6">
              <w:rPr>
                <w:sz w:val="24"/>
                <w:szCs w:val="24"/>
              </w:rPr>
              <w:t xml:space="preserve"> October, 201</w:t>
            </w:r>
          </w:p>
        </w:tc>
        <w:tc>
          <w:tcPr>
            <w:tcW w:w="1955" w:type="dxa"/>
          </w:tcPr>
          <w:p w:rsidR="009C10FE" w:rsidRPr="00280AE6" w:rsidRDefault="00280AE6" w:rsidP="00AB60AD">
            <w:pPr>
              <w:spacing w:line="276" w:lineRule="auto"/>
              <w:rPr>
                <w:sz w:val="24"/>
                <w:szCs w:val="24"/>
              </w:rPr>
            </w:pPr>
            <w:r w:rsidRPr="00280AE6">
              <w:rPr>
                <w:color w:val="000000"/>
                <w:sz w:val="24"/>
                <w:szCs w:val="24"/>
                <w:shd w:val="clear" w:color="auto" w:fill="FFFFFF"/>
              </w:rPr>
              <w:t>Teachers, Researchers,</w:t>
            </w:r>
            <w:r>
              <w:rPr>
                <w:color w:val="000000"/>
                <w:sz w:val="24"/>
                <w:szCs w:val="24"/>
                <w:shd w:val="clear" w:color="auto" w:fill="FFFFFF"/>
              </w:rPr>
              <w:t xml:space="preserve"> </w:t>
            </w:r>
            <w:r w:rsidRPr="00280AE6">
              <w:rPr>
                <w:color w:val="000000"/>
                <w:sz w:val="24"/>
                <w:szCs w:val="24"/>
                <w:shd w:val="clear" w:color="auto" w:fill="FFFFFF"/>
              </w:rPr>
              <w:t>PhD and PG students</w:t>
            </w:r>
          </w:p>
        </w:tc>
        <w:tc>
          <w:tcPr>
            <w:tcW w:w="1530" w:type="dxa"/>
          </w:tcPr>
          <w:p w:rsidR="009C10FE" w:rsidRDefault="009C10FE" w:rsidP="00AB60AD">
            <w:pPr>
              <w:spacing w:line="276" w:lineRule="auto"/>
              <w:rPr>
                <w:sz w:val="24"/>
                <w:szCs w:val="24"/>
              </w:rPr>
            </w:pPr>
          </w:p>
          <w:p w:rsidR="00280AE6" w:rsidRPr="00280AE6" w:rsidRDefault="00280AE6" w:rsidP="00AB60AD">
            <w:pPr>
              <w:spacing w:line="276" w:lineRule="auto"/>
              <w:rPr>
                <w:sz w:val="24"/>
                <w:szCs w:val="24"/>
              </w:rPr>
            </w:pPr>
            <w:r>
              <w:rPr>
                <w:sz w:val="24"/>
                <w:szCs w:val="24"/>
              </w:rPr>
              <w:t>1</w:t>
            </w:r>
            <w:r w:rsidR="00F213BF">
              <w:rPr>
                <w:sz w:val="24"/>
                <w:szCs w:val="24"/>
              </w:rPr>
              <w:t>35</w:t>
            </w:r>
          </w:p>
        </w:tc>
      </w:tr>
    </w:tbl>
    <w:p w:rsidR="00D10B97" w:rsidRDefault="00D10B97" w:rsidP="00AB60AD">
      <w:pPr>
        <w:jc w:val="both"/>
        <w:rPr>
          <w:rFonts w:ascii="Times New Roman" w:hAnsi="Times New Roman" w:cs="Times New Roman"/>
          <w:b/>
          <w:bCs/>
          <w:sz w:val="24"/>
          <w:szCs w:val="24"/>
        </w:rPr>
      </w:pPr>
    </w:p>
    <w:p w:rsidR="00D10B97" w:rsidRDefault="00D10B97" w:rsidP="00D10B97">
      <w:pPr>
        <w:rPr>
          <w:rFonts w:ascii="Times New Roman" w:hAnsi="Times New Roman" w:cs="Times New Roman"/>
          <w:b/>
          <w:bCs/>
          <w:sz w:val="24"/>
          <w:szCs w:val="24"/>
        </w:rPr>
      </w:pPr>
      <w:r>
        <w:rPr>
          <w:rFonts w:ascii="Times New Roman" w:hAnsi="Times New Roman" w:cs="Times New Roman"/>
          <w:b/>
          <w:bCs/>
          <w:sz w:val="24"/>
          <w:szCs w:val="24"/>
        </w:rPr>
        <w:t xml:space="preserve"> </w:t>
      </w:r>
      <w:r w:rsidRPr="00D10B97">
        <w:rPr>
          <w:rFonts w:ascii="Times New Roman" w:hAnsi="Times New Roman" w:cs="Times New Roman"/>
          <w:b/>
          <w:bCs/>
          <w:sz w:val="24"/>
          <w:szCs w:val="24"/>
        </w:rPr>
        <w:drawing>
          <wp:inline distT="0" distB="0" distL="0" distR="0">
            <wp:extent cx="1352550" cy="1228724"/>
            <wp:effectExtent l="19050" t="0" r="0" b="0"/>
            <wp:docPr id="1" name="Picture 1" descr="IMG_7040.JPG"/>
            <wp:cNvGraphicFramePr/>
            <a:graphic xmlns:a="http://schemas.openxmlformats.org/drawingml/2006/main">
              <a:graphicData uri="http://schemas.openxmlformats.org/drawingml/2006/picture">
                <pic:pic xmlns:pic="http://schemas.openxmlformats.org/drawingml/2006/picture">
                  <pic:nvPicPr>
                    <pic:cNvPr id="5" name="Picture 4" descr="IMG_7040.JPG"/>
                    <pic:cNvPicPr>
                      <a:picLocks noChangeAspect="1"/>
                    </pic:cNvPicPr>
                  </pic:nvPicPr>
                  <pic:blipFill>
                    <a:blip r:embed="rId5" cstate="print"/>
                    <a:stretch>
                      <a:fillRect/>
                    </a:stretch>
                  </pic:blipFill>
                  <pic:spPr>
                    <a:xfrm>
                      <a:off x="0" y="0"/>
                      <a:ext cx="1352982" cy="1229117"/>
                    </a:xfrm>
                    <a:prstGeom prst="rect">
                      <a:avLst/>
                    </a:prstGeom>
                  </pic:spPr>
                </pic:pic>
              </a:graphicData>
            </a:graphic>
          </wp:inline>
        </w:drawing>
      </w:r>
      <w:r>
        <w:rPr>
          <w:rFonts w:ascii="Times New Roman" w:hAnsi="Times New Roman" w:cs="Times New Roman"/>
          <w:b/>
          <w:bCs/>
          <w:sz w:val="24"/>
          <w:szCs w:val="24"/>
        </w:rPr>
        <w:t xml:space="preserve"> </w:t>
      </w:r>
      <w:r w:rsidRPr="00D10B97">
        <w:rPr>
          <w:rFonts w:ascii="Times New Roman" w:hAnsi="Times New Roman" w:cs="Times New Roman"/>
          <w:b/>
          <w:bCs/>
          <w:sz w:val="24"/>
          <w:szCs w:val="24"/>
        </w:rPr>
        <w:drawing>
          <wp:inline distT="0" distB="0" distL="0" distR="0">
            <wp:extent cx="1447800" cy="1228725"/>
            <wp:effectExtent l="19050" t="0" r="0" b="0"/>
            <wp:docPr id="3" name="Picture 3" descr="C:\Users\USER\Pictures\workshop_seminar\IMG_6975.JPG"/>
            <wp:cNvGraphicFramePr/>
            <a:graphic xmlns:a="http://schemas.openxmlformats.org/drawingml/2006/main">
              <a:graphicData uri="http://schemas.openxmlformats.org/drawingml/2006/picture">
                <pic:pic xmlns:pic="http://schemas.openxmlformats.org/drawingml/2006/picture">
                  <pic:nvPicPr>
                    <pic:cNvPr id="4" name="Picture 2" descr="C:\Users\USER\Pictures\workshop_seminar\IMG_6975.JPG"/>
                    <pic:cNvPicPr>
                      <a:picLocks noChangeAspect="1" noChangeArrowheads="1"/>
                    </pic:cNvPicPr>
                  </pic:nvPicPr>
                  <pic:blipFill>
                    <a:blip r:embed="rId6" cstate="print"/>
                    <a:srcRect/>
                    <a:stretch>
                      <a:fillRect/>
                    </a:stretch>
                  </pic:blipFill>
                  <pic:spPr bwMode="auto">
                    <a:xfrm>
                      <a:off x="0" y="0"/>
                      <a:ext cx="1449012" cy="1229754"/>
                    </a:xfrm>
                    <a:prstGeom prst="rect">
                      <a:avLst/>
                    </a:prstGeom>
                    <a:noFill/>
                  </pic:spPr>
                </pic:pic>
              </a:graphicData>
            </a:graphic>
          </wp:inline>
        </w:drawing>
      </w:r>
      <w:r>
        <w:rPr>
          <w:rFonts w:ascii="Times New Roman" w:hAnsi="Times New Roman" w:cs="Times New Roman"/>
          <w:b/>
          <w:bCs/>
          <w:sz w:val="24"/>
          <w:szCs w:val="24"/>
        </w:rPr>
        <w:t xml:space="preserve"> </w:t>
      </w:r>
      <w:r w:rsidRPr="00D10B97">
        <w:rPr>
          <w:rFonts w:ascii="Times New Roman" w:hAnsi="Times New Roman" w:cs="Times New Roman"/>
          <w:b/>
          <w:bCs/>
          <w:sz w:val="24"/>
          <w:szCs w:val="24"/>
        </w:rPr>
        <w:drawing>
          <wp:inline distT="0" distB="0" distL="0" distR="0">
            <wp:extent cx="1409700" cy="1228725"/>
            <wp:effectExtent l="19050" t="0" r="0" b="0"/>
            <wp:docPr id="4" name="Picture 4" descr="IMG_6993.JPG"/>
            <wp:cNvGraphicFramePr/>
            <a:graphic xmlns:a="http://schemas.openxmlformats.org/drawingml/2006/main">
              <a:graphicData uri="http://schemas.openxmlformats.org/drawingml/2006/picture">
                <pic:pic xmlns:pic="http://schemas.openxmlformats.org/drawingml/2006/picture">
                  <pic:nvPicPr>
                    <pic:cNvPr id="5" name="Picture 4" descr="IMG_6993.JPG"/>
                    <pic:cNvPicPr>
                      <a:picLocks noChangeAspect="1"/>
                    </pic:cNvPicPr>
                  </pic:nvPicPr>
                  <pic:blipFill>
                    <a:blip r:embed="rId7" cstate="print"/>
                    <a:stretch>
                      <a:fillRect/>
                    </a:stretch>
                  </pic:blipFill>
                  <pic:spPr>
                    <a:xfrm>
                      <a:off x="0" y="0"/>
                      <a:ext cx="1410881" cy="1229754"/>
                    </a:xfrm>
                    <a:prstGeom prst="rect">
                      <a:avLst/>
                    </a:prstGeom>
                  </pic:spPr>
                </pic:pic>
              </a:graphicData>
            </a:graphic>
          </wp:inline>
        </w:drawing>
      </w:r>
      <w:r w:rsidRPr="00D10B97">
        <w:rPr>
          <w:rFonts w:ascii="Times New Roman" w:hAnsi="Times New Roman" w:cs="Times New Roman"/>
          <w:b/>
          <w:bCs/>
          <w:sz w:val="24"/>
          <w:szCs w:val="24"/>
        </w:rPr>
        <w:drawing>
          <wp:inline distT="0" distB="0" distL="0" distR="0">
            <wp:extent cx="1314450" cy="1228725"/>
            <wp:effectExtent l="19050" t="0" r="0" b="0"/>
            <wp:docPr id="7" name="Picture 7" descr="IMG_7060.JPG"/>
            <wp:cNvGraphicFramePr/>
            <a:graphic xmlns:a="http://schemas.openxmlformats.org/drawingml/2006/main">
              <a:graphicData uri="http://schemas.openxmlformats.org/drawingml/2006/picture">
                <pic:pic xmlns:pic="http://schemas.openxmlformats.org/drawingml/2006/picture">
                  <pic:nvPicPr>
                    <pic:cNvPr id="7" name="Picture 6" descr="IMG_7060.JPG"/>
                    <pic:cNvPicPr>
                      <a:picLocks noChangeAspect="1"/>
                    </pic:cNvPicPr>
                  </pic:nvPicPr>
                  <pic:blipFill>
                    <a:blip r:embed="rId8" cstate="print"/>
                    <a:stretch>
                      <a:fillRect/>
                    </a:stretch>
                  </pic:blipFill>
                  <pic:spPr>
                    <a:xfrm>
                      <a:off x="0" y="0"/>
                      <a:ext cx="1314870" cy="1229117"/>
                    </a:xfrm>
                    <a:prstGeom prst="rect">
                      <a:avLst/>
                    </a:prstGeom>
                  </pic:spPr>
                </pic:pic>
              </a:graphicData>
            </a:graphic>
          </wp:inline>
        </w:drawing>
      </w:r>
    </w:p>
    <w:p w:rsidR="00D10B97" w:rsidRDefault="00D10B97" w:rsidP="00AB60AD">
      <w:pPr>
        <w:jc w:val="both"/>
        <w:rPr>
          <w:rFonts w:ascii="Times New Roman" w:hAnsi="Times New Roman" w:cs="Times New Roman"/>
          <w:b/>
          <w:bCs/>
          <w:sz w:val="24"/>
          <w:szCs w:val="24"/>
        </w:rPr>
      </w:pPr>
    </w:p>
    <w:p w:rsidR="00103F67" w:rsidRDefault="00280AE6" w:rsidP="00AB60AD">
      <w:pPr>
        <w:jc w:val="both"/>
        <w:rPr>
          <w:rFonts w:ascii="Times New Roman" w:hAnsi="Times New Roman" w:cs="Times New Roman"/>
          <w:b/>
          <w:bCs/>
          <w:sz w:val="24"/>
          <w:szCs w:val="24"/>
        </w:rPr>
      </w:pPr>
      <w:r w:rsidRPr="00752033">
        <w:rPr>
          <w:rFonts w:ascii="Times New Roman" w:hAnsi="Times New Roman" w:cs="Times New Roman"/>
          <w:b/>
          <w:bCs/>
          <w:sz w:val="24"/>
          <w:szCs w:val="24"/>
        </w:rPr>
        <w:t xml:space="preserve">7. Research activities in Bioinformatics: </w:t>
      </w:r>
    </w:p>
    <w:p w:rsidR="00486883" w:rsidRPr="00103F67" w:rsidRDefault="008B65AE" w:rsidP="00AB60AD">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Biswajit</w:t>
      </w:r>
      <w:proofErr w:type="spellEnd"/>
      <w:r>
        <w:rPr>
          <w:rFonts w:ascii="Times New Roman" w:hAnsi="Times New Roman" w:cs="Times New Roman"/>
          <w:sz w:val="24"/>
          <w:szCs w:val="24"/>
        </w:rPr>
        <w:t xml:space="preserve"> Bora, from </w:t>
      </w:r>
      <w:proofErr w:type="spellStart"/>
      <w:r>
        <w:rPr>
          <w:rFonts w:ascii="Times New Roman" w:hAnsi="Times New Roman" w:cs="Times New Roman"/>
          <w:sz w:val="24"/>
          <w:szCs w:val="24"/>
        </w:rPr>
        <w:t>Dibrugarh</w:t>
      </w:r>
      <w:proofErr w:type="spellEnd"/>
      <w:r>
        <w:rPr>
          <w:rFonts w:ascii="Times New Roman" w:hAnsi="Times New Roman" w:cs="Times New Roman"/>
          <w:sz w:val="24"/>
          <w:szCs w:val="24"/>
        </w:rPr>
        <w:t xml:space="preserve"> </w:t>
      </w:r>
      <w:r w:rsidR="00184C3F">
        <w:rPr>
          <w:rFonts w:ascii="Times New Roman" w:hAnsi="Times New Roman" w:cs="Times New Roman"/>
          <w:sz w:val="24"/>
          <w:szCs w:val="24"/>
        </w:rPr>
        <w:t>University has</w:t>
      </w:r>
      <w:r>
        <w:rPr>
          <w:rFonts w:ascii="Times New Roman" w:hAnsi="Times New Roman" w:cs="Times New Roman"/>
          <w:sz w:val="24"/>
          <w:szCs w:val="24"/>
        </w:rPr>
        <w:t xml:space="preserve"> completed his dissertation work for the completion of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Bioinformatics</w:t>
      </w:r>
      <w:r w:rsidR="00184C3F">
        <w:rPr>
          <w:rFonts w:ascii="Times New Roman" w:hAnsi="Times New Roman" w:cs="Times New Roman"/>
          <w:sz w:val="24"/>
          <w:szCs w:val="24"/>
        </w:rPr>
        <w:t xml:space="preserve"> under the studentship from this centre. His title of research was “</w:t>
      </w:r>
      <w:proofErr w:type="spellStart"/>
      <w:r w:rsidR="00765023">
        <w:rPr>
          <w:rFonts w:ascii="Times New Roman" w:hAnsi="Times New Roman" w:cs="Times New Roman"/>
          <w:sz w:val="24"/>
          <w:szCs w:val="24"/>
        </w:rPr>
        <w:t>pBio</w:t>
      </w:r>
      <w:proofErr w:type="spellEnd"/>
      <w:r w:rsidR="00765023">
        <w:rPr>
          <w:rFonts w:ascii="Times New Roman" w:hAnsi="Times New Roman" w:cs="Times New Roman"/>
          <w:sz w:val="24"/>
          <w:szCs w:val="24"/>
        </w:rPr>
        <w:t xml:space="preserve">: </w:t>
      </w:r>
      <w:r w:rsidR="00486883" w:rsidRPr="00103F67">
        <w:rPr>
          <w:rFonts w:ascii="Times New Roman" w:hAnsi="Times New Roman" w:cs="Times New Roman"/>
          <w:sz w:val="24"/>
          <w:szCs w:val="24"/>
        </w:rPr>
        <w:t xml:space="preserve">An </w:t>
      </w:r>
      <w:r w:rsidR="00B7534E">
        <w:rPr>
          <w:rFonts w:ascii="Times New Roman" w:hAnsi="Times New Roman" w:cs="Times New Roman"/>
          <w:sz w:val="24"/>
          <w:szCs w:val="24"/>
        </w:rPr>
        <w:t>o</w:t>
      </w:r>
      <w:r w:rsidR="00486883" w:rsidRPr="00103F67">
        <w:rPr>
          <w:rFonts w:ascii="Times New Roman" w:hAnsi="Times New Roman" w:cs="Times New Roman"/>
          <w:sz w:val="24"/>
          <w:szCs w:val="24"/>
        </w:rPr>
        <w:t xml:space="preserve">pen </w:t>
      </w:r>
      <w:r w:rsidR="00B7534E">
        <w:rPr>
          <w:rFonts w:ascii="Times New Roman" w:hAnsi="Times New Roman" w:cs="Times New Roman"/>
          <w:sz w:val="24"/>
          <w:szCs w:val="24"/>
        </w:rPr>
        <w:t>s</w:t>
      </w:r>
      <w:r w:rsidR="00486883" w:rsidRPr="00103F67">
        <w:rPr>
          <w:rFonts w:ascii="Times New Roman" w:hAnsi="Times New Roman" w:cs="Times New Roman"/>
          <w:sz w:val="24"/>
          <w:szCs w:val="24"/>
        </w:rPr>
        <w:t xml:space="preserve">ource </w:t>
      </w:r>
      <w:r w:rsidR="00B7534E">
        <w:rPr>
          <w:rFonts w:ascii="Times New Roman" w:hAnsi="Times New Roman" w:cs="Times New Roman"/>
          <w:sz w:val="24"/>
          <w:szCs w:val="24"/>
        </w:rPr>
        <w:t>j</w:t>
      </w:r>
      <w:r w:rsidR="00486883" w:rsidRPr="00103F67">
        <w:rPr>
          <w:rFonts w:ascii="Times New Roman" w:hAnsi="Times New Roman" w:cs="Times New Roman"/>
          <w:sz w:val="24"/>
          <w:szCs w:val="24"/>
        </w:rPr>
        <w:t xml:space="preserve">ava </w:t>
      </w:r>
      <w:r w:rsidR="00811A6B">
        <w:rPr>
          <w:rFonts w:ascii="Times New Roman" w:hAnsi="Times New Roman" w:cs="Times New Roman"/>
          <w:sz w:val="24"/>
          <w:szCs w:val="24"/>
        </w:rPr>
        <w:t>l</w:t>
      </w:r>
      <w:r w:rsidR="00486883" w:rsidRPr="00103F67">
        <w:rPr>
          <w:rFonts w:ascii="Times New Roman" w:hAnsi="Times New Roman" w:cs="Times New Roman"/>
          <w:sz w:val="24"/>
          <w:szCs w:val="24"/>
        </w:rPr>
        <w:t>ibrary</w:t>
      </w:r>
      <w:r w:rsidR="00B7534E">
        <w:rPr>
          <w:rFonts w:ascii="Times New Roman" w:hAnsi="Times New Roman" w:cs="Times New Roman"/>
          <w:sz w:val="24"/>
          <w:szCs w:val="24"/>
        </w:rPr>
        <w:t xml:space="preserve"> </w:t>
      </w:r>
      <w:r w:rsidR="00486883" w:rsidRPr="00103F67">
        <w:rPr>
          <w:rFonts w:ascii="Times New Roman" w:hAnsi="Times New Roman" w:cs="Times New Roman"/>
          <w:sz w:val="24"/>
          <w:szCs w:val="24"/>
        </w:rPr>
        <w:t xml:space="preserve">for the Analysis of Protein Stability </w:t>
      </w:r>
      <w:r w:rsidR="00811A6B">
        <w:rPr>
          <w:rFonts w:ascii="Times New Roman" w:hAnsi="Times New Roman" w:cs="Times New Roman"/>
          <w:sz w:val="24"/>
          <w:szCs w:val="24"/>
        </w:rPr>
        <w:t>a</w:t>
      </w:r>
      <w:r w:rsidR="00486883" w:rsidRPr="00103F67">
        <w:rPr>
          <w:rFonts w:ascii="Times New Roman" w:hAnsi="Times New Roman" w:cs="Times New Roman"/>
          <w:sz w:val="24"/>
          <w:szCs w:val="24"/>
        </w:rPr>
        <w:t>nd Disorder</w:t>
      </w:r>
      <w:r w:rsidR="00184C3F">
        <w:rPr>
          <w:rFonts w:ascii="Times New Roman" w:hAnsi="Times New Roman" w:cs="Times New Roman"/>
          <w:sz w:val="24"/>
          <w:szCs w:val="24"/>
        </w:rPr>
        <w:t>”</w:t>
      </w:r>
    </w:p>
    <w:p w:rsidR="00486883" w:rsidRPr="00103F67" w:rsidRDefault="00280AE6" w:rsidP="00AB60AD">
      <w:pPr>
        <w:pStyle w:val="ListParagraph"/>
        <w:numPr>
          <w:ilvl w:val="0"/>
          <w:numId w:val="9"/>
        </w:numPr>
        <w:rPr>
          <w:rFonts w:ascii="Times New Roman" w:hAnsi="Times New Roman" w:cs="Times New Roman"/>
          <w:bCs/>
          <w:sz w:val="24"/>
          <w:szCs w:val="24"/>
        </w:rPr>
      </w:pPr>
      <w:r w:rsidRPr="00103F67">
        <w:rPr>
          <w:rFonts w:ascii="Times New Roman" w:hAnsi="Times New Roman" w:cs="Times New Roman"/>
          <w:bCs/>
          <w:sz w:val="24"/>
          <w:szCs w:val="24"/>
        </w:rPr>
        <w:t xml:space="preserve">Insilco approach </w:t>
      </w:r>
      <w:r w:rsidR="00EB72E7">
        <w:rPr>
          <w:rFonts w:ascii="Times New Roman" w:hAnsi="Times New Roman" w:cs="Times New Roman"/>
          <w:bCs/>
          <w:sz w:val="24"/>
          <w:szCs w:val="24"/>
        </w:rPr>
        <w:t xml:space="preserve">has been incorporated </w:t>
      </w:r>
      <w:r w:rsidRPr="00103F67">
        <w:rPr>
          <w:rFonts w:ascii="Times New Roman" w:hAnsi="Times New Roman" w:cs="Times New Roman"/>
          <w:bCs/>
          <w:sz w:val="24"/>
          <w:szCs w:val="24"/>
        </w:rPr>
        <w:t xml:space="preserve">to design </w:t>
      </w:r>
      <w:proofErr w:type="spellStart"/>
      <w:r w:rsidRPr="00103F67">
        <w:rPr>
          <w:rFonts w:ascii="Times New Roman" w:hAnsi="Times New Roman" w:cs="Times New Roman"/>
          <w:bCs/>
          <w:sz w:val="24"/>
          <w:szCs w:val="24"/>
        </w:rPr>
        <w:t>siRNA</w:t>
      </w:r>
      <w:proofErr w:type="spellEnd"/>
      <w:r w:rsidRPr="00103F67">
        <w:rPr>
          <w:rFonts w:ascii="Times New Roman" w:hAnsi="Times New Roman" w:cs="Times New Roman"/>
          <w:bCs/>
          <w:sz w:val="24"/>
          <w:szCs w:val="24"/>
        </w:rPr>
        <w:t xml:space="preserve"> for sweet potato leaf curl disease </w:t>
      </w:r>
    </w:p>
    <w:p w:rsidR="00486883" w:rsidRPr="00103F67" w:rsidRDefault="00486883" w:rsidP="00AB60AD">
      <w:pPr>
        <w:pStyle w:val="ListParagraph"/>
        <w:numPr>
          <w:ilvl w:val="0"/>
          <w:numId w:val="9"/>
        </w:numPr>
        <w:jc w:val="both"/>
        <w:rPr>
          <w:rFonts w:ascii="Times New Roman" w:hAnsi="Times New Roman" w:cs="Times New Roman"/>
          <w:sz w:val="24"/>
          <w:szCs w:val="24"/>
        </w:rPr>
      </w:pPr>
      <w:r w:rsidRPr="00103F67">
        <w:rPr>
          <w:rFonts w:ascii="Times New Roman" w:hAnsi="Times New Roman" w:cs="Times New Roman"/>
          <w:sz w:val="24"/>
          <w:szCs w:val="24"/>
        </w:rPr>
        <w:t xml:space="preserve">Gene </w:t>
      </w:r>
      <w:r w:rsidR="00103F67">
        <w:rPr>
          <w:rFonts w:ascii="Times New Roman" w:hAnsi="Times New Roman" w:cs="Times New Roman"/>
          <w:sz w:val="24"/>
          <w:szCs w:val="24"/>
        </w:rPr>
        <w:t>i</w:t>
      </w:r>
      <w:r w:rsidRPr="00103F67">
        <w:rPr>
          <w:rFonts w:ascii="Times New Roman" w:hAnsi="Times New Roman" w:cs="Times New Roman"/>
          <w:sz w:val="24"/>
          <w:szCs w:val="24"/>
        </w:rPr>
        <w:t xml:space="preserve">nteraction </w:t>
      </w:r>
      <w:r w:rsidR="00103F67">
        <w:rPr>
          <w:rFonts w:ascii="Times New Roman" w:hAnsi="Times New Roman" w:cs="Times New Roman"/>
          <w:sz w:val="24"/>
          <w:szCs w:val="24"/>
        </w:rPr>
        <w:t>n</w:t>
      </w:r>
      <w:r w:rsidRPr="00103F67">
        <w:rPr>
          <w:rFonts w:ascii="Times New Roman" w:hAnsi="Times New Roman" w:cs="Times New Roman"/>
          <w:sz w:val="24"/>
          <w:szCs w:val="24"/>
        </w:rPr>
        <w:t xml:space="preserve">etworks </w:t>
      </w:r>
      <w:r w:rsidR="00EB72E7">
        <w:rPr>
          <w:rFonts w:ascii="Times New Roman" w:hAnsi="Times New Roman" w:cs="Times New Roman"/>
          <w:sz w:val="24"/>
          <w:szCs w:val="24"/>
        </w:rPr>
        <w:t>has been developed for t</w:t>
      </w:r>
      <w:r w:rsidRPr="00103F67">
        <w:rPr>
          <w:rFonts w:ascii="Times New Roman" w:hAnsi="Times New Roman" w:cs="Times New Roman"/>
          <w:sz w:val="24"/>
          <w:szCs w:val="24"/>
        </w:rPr>
        <w:t xml:space="preserve">ype 2 </w:t>
      </w:r>
      <w:r w:rsidR="00EB72E7">
        <w:rPr>
          <w:rFonts w:ascii="Times New Roman" w:hAnsi="Times New Roman" w:cs="Times New Roman"/>
          <w:sz w:val="24"/>
          <w:szCs w:val="24"/>
        </w:rPr>
        <w:t>d</w:t>
      </w:r>
      <w:r w:rsidRPr="00103F67">
        <w:rPr>
          <w:rFonts w:ascii="Times New Roman" w:hAnsi="Times New Roman" w:cs="Times New Roman"/>
          <w:sz w:val="24"/>
          <w:szCs w:val="24"/>
        </w:rPr>
        <w:t xml:space="preserve">iabetes </w:t>
      </w:r>
      <w:r w:rsidR="00EB72E7">
        <w:rPr>
          <w:rFonts w:ascii="Times New Roman" w:hAnsi="Times New Roman" w:cs="Times New Roman"/>
          <w:sz w:val="24"/>
          <w:szCs w:val="24"/>
        </w:rPr>
        <w:t>g</w:t>
      </w:r>
      <w:r w:rsidRPr="00103F67">
        <w:rPr>
          <w:rFonts w:ascii="Times New Roman" w:hAnsi="Times New Roman" w:cs="Times New Roman"/>
          <w:sz w:val="24"/>
          <w:szCs w:val="24"/>
        </w:rPr>
        <w:t xml:space="preserve">enes </w:t>
      </w:r>
    </w:p>
    <w:p w:rsidR="00280AE6" w:rsidRPr="00103F67" w:rsidRDefault="00EB72E7" w:rsidP="00AB60AD">
      <w:pPr>
        <w:pStyle w:val="ListParagraph"/>
        <w:numPr>
          <w:ilvl w:val="0"/>
          <w:numId w:val="9"/>
        </w:numPr>
        <w:rPr>
          <w:rFonts w:ascii="Times New Roman" w:hAnsi="Times New Roman" w:cs="Times New Roman"/>
          <w:bCs/>
          <w:sz w:val="24"/>
          <w:szCs w:val="24"/>
        </w:rPr>
      </w:pPr>
      <w:r w:rsidRPr="00103F67">
        <w:rPr>
          <w:rFonts w:ascii="Times New Roman" w:hAnsi="Times New Roman" w:cs="Times New Roman"/>
          <w:bCs/>
          <w:sz w:val="24"/>
          <w:szCs w:val="24"/>
        </w:rPr>
        <w:t xml:space="preserve">Prospects of </w:t>
      </w:r>
      <w:r>
        <w:rPr>
          <w:rFonts w:ascii="Times New Roman" w:hAnsi="Times New Roman" w:cs="Times New Roman"/>
          <w:bCs/>
          <w:sz w:val="24"/>
          <w:szCs w:val="24"/>
        </w:rPr>
        <w:t>m</w:t>
      </w:r>
      <w:r w:rsidRPr="00103F67">
        <w:rPr>
          <w:rFonts w:ascii="Times New Roman" w:hAnsi="Times New Roman" w:cs="Times New Roman"/>
          <w:bCs/>
          <w:sz w:val="24"/>
          <w:szCs w:val="24"/>
        </w:rPr>
        <w:t>ulti cloud collaboration in Bioinformatics</w:t>
      </w:r>
      <w:r>
        <w:rPr>
          <w:rFonts w:ascii="Times New Roman" w:hAnsi="Times New Roman" w:cs="Times New Roman"/>
          <w:bCs/>
          <w:sz w:val="24"/>
          <w:szCs w:val="24"/>
        </w:rPr>
        <w:t xml:space="preserve"> have been initiated</w:t>
      </w:r>
      <w:r w:rsidR="00280AE6" w:rsidRPr="00103F67">
        <w:rPr>
          <w:rFonts w:ascii="Times New Roman" w:hAnsi="Times New Roman" w:cs="Times New Roman"/>
          <w:bCs/>
          <w:sz w:val="24"/>
          <w:szCs w:val="24"/>
        </w:rPr>
        <w:t xml:space="preserve">. </w:t>
      </w:r>
    </w:p>
    <w:p w:rsidR="00280AE6" w:rsidRDefault="00280AE6" w:rsidP="00AB60AD">
      <w:pPr>
        <w:pStyle w:val="ListParagraph"/>
        <w:numPr>
          <w:ilvl w:val="0"/>
          <w:numId w:val="9"/>
        </w:numPr>
        <w:rPr>
          <w:rFonts w:ascii="Times New Roman" w:hAnsi="Times New Roman" w:cs="Times New Roman"/>
          <w:bCs/>
          <w:sz w:val="24"/>
          <w:szCs w:val="24"/>
        </w:rPr>
      </w:pPr>
      <w:r w:rsidRPr="00103F67">
        <w:rPr>
          <w:rFonts w:ascii="Times New Roman" w:hAnsi="Times New Roman" w:cs="Times New Roman"/>
          <w:bCs/>
          <w:sz w:val="24"/>
          <w:szCs w:val="24"/>
        </w:rPr>
        <w:t>Downy Mildew research</w:t>
      </w:r>
      <w:r w:rsidR="00103F67" w:rsidRPr="00103F67">
        <w:rPr>
          <w:rFonts w:ascii="Times New Roman" w:hAnsi="Times New Roman" w:cs="Times New Roman"/>
          <w:bCs/>
          <w:sz w:val="24"/>
          <w:szCs w:val="24"/>
        </w:rPr>
        <w:t xml:space="preserve"> prospects</w:t>
      </w:r>
      <w:r w:rsidRPr="00103F67">
        <w:rPr>
          <w:rFonts w:ascii="Times New Roman" w:hAnsi="Times New Roman" w:cs="Times New Roman"/>
          <w:bCs/>
          <w:sz w:val="24"/>
          <w:szCs w:val="24"/>
        </w:rPr>
        <w:t xml:space="preserve"> with respect to Indian scenario.</w:t>
      </w:r>
    </w:p>
    <w:p w:rsidR="00C82B70" w:rsidRDefault="00C82B70" w:rsidP="00AB60AD">
      <w:pPr>
        <w:pStyle w:val="ListParagraph"/>
        <w:numPr>
          <w:ilvl w:val="0"/>
          <w:numId w:val="9"/>
        </w:numPr>
        <w:shd w:val="clear" w:color="auto" w:fill="FFFFFF"/>
        <w:spacing w:after="0"/>
        <w:jc w:val="both"/>
        <w:rPr>
          <w:rFonts w:ascii="Times New Roman" w:hAnsi="Times New Roman" w:cs="Times New Roman"/>
          <w:bCs/>
          <w:sz w:val="24"/>
          <w:szCs w:val="24"/>
        </w:rPr>
      </w:pPr>
      <w:r>
        <w:rPr>
          <w:rFonts w:ascii="Times New Roman" w:hAnsi="Times New Roman" w:cs="Times New Roman"/>
          <w:bCs/>
          <w:sz w:val="24"/>
          <w:szCs w:val="24"/>
        </w:rPr>
        <w:t>Web page designing work of the centre has been initiated.</w:t>
      </w:r>
    </w:p>
    <w:p w:rsidR="00103F67" w:rsidRDefault="00280AE6" w:rsidP="00AB60AD">
      <w:pPr>
        <w:pStyle w:val="ListParagraph"/>
        <w:numPr>
          <w:ilvl w:val="0"/>
          <w:numId w:val="9"/>
        </w:numPr>
        <w:shd w:val="clear" w:color="auto" w:fill="FFFFFF"/>
        <w:spacing w:after="0"/>
        <w:jc w:val="both"/>
        <w:rPr>
          <w:rFonts w:ascii="Times New Roman" w:hAnsi="Times New Roman" w:cs="Times New Roman"/>
          <w:bCs/>
          <w:sz w:val="24"/>
          <w:szCs w:val="24"/>
        </w:rPr>
      </w:pPr>
      <w:r w:rsidRPr="00103F67">
        <w:rPr>
          <w:rFonts w:ascii="Times New Roman" w:hAnsi="Times New Roman" w:cs="Times New Roman"/>
          <w:bCs/>
          <w:sz w:val="24"/>
          <w:szCs w:val="24"/>
        </w:rPr>
        <w:t xml:space="preserve">Research work started on </w:t>
      </w:r>
      <w:proofErr w:type="spellStart"/>
      <w:r w:rsidRPr="00103F67">
        <w:rPr>
          <w:rFonts w:ascii="Times New Roman" w:hAnsi="Times New Roman" w:cs="Times New Roman"/>
          <w:bCs/>
          <w:sz w:val="24"/>
          <w:szCs w:val="24"/>
        </w:rPr>
        <w:t>Physico</w:t>
      </w:r>
      <w:proofErr w:type="spellEnd"/>
      <w:r w:rsidRPr="00103F67">
        <w:rPr>
          <w:rFonts w:ascii="Times New Roman" w:hAnsi="Times New Roman" w:cs="Times New Roman"/>
          <w:bCs/>
          <w:sz w:val="24"/>
          <w:szCs w:val="24"/>
        </w:rPr>
        <w:t xml:space="preserve">-Chemical and Microbial quality of fermented beverages of </w:t>
      </w:r>
      <w:proofErr w:type="spellStart"/>
      <w:r w:rsidRPr="00103F67">
        <w:rPr>
          <w:rFonts w:ascii="Times New Roman" w:hAnsi="Times New Roman" w:cs="Times New Roman"/>
          <w:bCs/>
          <w:sz w:val="24"/>
          <w:szCs w:val="24"/>
        </w:rPr>
        <w:t>Garo</w:t>
      </w:r>
      <w:proofErr w:type="spellEnd"/>
      <w:r w:rsidRPr="00103F67">
        <w:rPr>
          <w:rFonts w:ascii="Times New Roman" w:hAnsi="Times New Roman" w:cs="Times New Roman"/>
          <w:bCs/>
          <w:sz w:val="24"/>
          <w:szCs w:val="24"/>
        </w:rPr>
        <w:t xml:space="preserve"> Hills, Meghalaya.</w:t>
      </w:r>
    </w:p>
    <w:p w:rsidR="00280AE6" w:rsidRDefault="00280AE6" w:rsidP="00AB60AD">
      <w:pPr>
        <w:pStyle w:val="ListParagraph"/>
        <w:numPr>
          <w:ilvl w:val="0"/>
          <w:numId w:val="9"/>
        </w:numPr>
        <w:shd w:val="clear" w:color="auto" w:fill="FFFFFF"/>
        <w:spacing w:after="0"/>
        <w:jc w:val="both"/>
        <w:rPr>
          <w:rFonts w:ascii="Times New Roman" w:hAnsi="Times New Roman" w:cs="Times New Roman"/>
          <w:bCs/>
          <w:sz w:val="24"/>
          <w:szCs w:val="24"/>
        </w:rPr>
      </w:pPr>
      <w:r w:rsidRPr="00103F67">
        <w:rPr>
          <w:rFonts w:ascii="Times New Roman" w:hAnsi="Times New Roman" w:cs="Times New Roman"/>
          <w:bCs/>
          <w:sz w:val="24"/>
          <w:szCs w:val="24"/>
        </w:rPr>
        <w:t xml:space="preserve">one Major Project titled </w:t>
      </w:r>
      <w:r w:rsidRPr="00752033">
        <w:rPr>
          <w:rFonts w:ascii="Times New Roman" w:hAnsi="Times New Roman" w:cs="Times New Roman"/>
          <w:sz w:val="24"/>
          <w:szCs w:val="24"/>
        </w:rPr>
        <w:t>“</w:t>
      </w:r>
      <w:r w:rsidRPr="00103F67">
        <w:rPr>
          <w:rFonts w:ascii="Times New Roman" w:hAnsi="Times New Roman" w:cs="Times New Roman"/>
          <w:bCs/>
          <w:sz w:val="24"/>
          <w:szCs w:val="24"/>
        </w:rPr>
        <w:t>Bio-prospecting of Lactic Cultures from North-Eastern Regions to Develop Functional Fermented Soya Foods with potential health benefits</w:t>
      </w:r>
      <w:r w:rsidRPr="00752033">
        <w:rPr>
          <w:rFonts w:ascii="Times New Roman" w:hAnsi="Times New Roman" w:cs="Times New Roman"/>
          <w:sz w:val="24"/>
          <w:szCs w:val="24"/>
        </w:rPr>
        <w:t>” funded</w:t>
      </w:r>
      <w:r w:rsidRPr="00103F67">
        <w:rPr>
          <w:rFonts w:ascii="Times New Roman" w:hAnsi="Times New Roman" w:cs="Times New Roman"/>
          <w:bCs/>
          <w:sz w:val="24"/>
          <w:szCs w:val="24"/>
        </w:rPr>
        <w:t xml:space="preserve"> by DBT (Twinning) in collaboration with ANAND Agriculture University </w:t>
      </w:r>
      <w:proofErr w:type="spellStart"/>
      <w:r w:rsidRPr="00103F67">
        <w:rPr>
          <w:rFonts w:ascii="Times New Roman" w:hAnsi="Times New Roman" w:cs="Times New Roman"/>
          <w:bCs/>
          <w:sz w:val="24"/>
          <w:szCs w:val="24"/>
        </w:rPr>
        <w:t>Gujrat</w:t>
      </w:r>
      <w:proofErr w:type="spellEnd"/>
      <w:r w:rsidR="008B65AE">
        <w:rPr>
          <w:rFonts w:ascii="Times New Roman" w:hAnsi="Times New Roman" w:cs="Times New Roman"/>
          <w:bCs/>
          <w:sz w:val="24"/>
          <w:szCs w:val="24"/>
        </w:rPr>
        <w:t xml:space="preserve"> is going on</w:t>
      </w:r>
      <w:r w:rsidRPr="00103F67">
        <w:rPr>
          <w:rFonts w:ascii="Times New Roman" w:hAnsi="Times New Roman" w:cs="Times New Roman"/>
          <w:bCs/>
          <w:sz w:val="24"/>
          <w:szCs w:val="24"/>
        </w:rPr>
        <w:t xml:space="preserve">. </w:t>
      </w:r>
    </w:p>
    <w:p w:rsidR="00103F67" w:rsidRDefault="00103F67" w:rsidP="00AB60AD">
      <w:pPr>
        <w:pStyle w:val="ListParagraph"/>
        <w:shd w:val="clear" w:color="auto" w:fill="FFFFFF"/>
        <w:spacing w:after="0"/>
        <w:ind w:left="1004"/>
        <w:jc w:val="both"/>
        <w:rPr>
          <w:rFonts w:ascii="Times New Roman" w:hAnsi="Times New Roman" w:cs="Times New Roman"/>
          <w:bCs/>
          <w:sz w:val="24"/>
          <w:szCs w:val="24"/>
        </w:rPr>
      </w:pPr>
    </w:p>
    <w:p w:rsidR="00486883" w:rsidRPr="009949A6" w:rsidRDefault="00486883" w:rsidP="00AB60AD">
      <w:pPr>
        <w:rPr>
          <w:rFonts w:ascii="Times New Roman" w:hAnsi="Times New Roman" w:cs="Times New Roman"/>
          <w:b/>
          <w:sz w:val="24"/>
          <w:szCs w:val="24"/>
        </w:rPr>
      </w:pPr>
      <w:r w:rsidRPr="009949A6">
        <w:rPr>
          <w:rFonts w:ascii="Times New Roman" w:hAnsi="Times New Roman" w:cs="Times New Roman"/>
          <w:b/>
          <w:sz w:val="24"/>
          <w:szCs w:val="24"/>
        </w:rPr>
        <w:t>8. Papers presented in the conferences:</w:t>
      </w:r>
    </w:p>
    <w:p w:rsidR="00103F67" w:rsidRDefault="001E568C" w:rsidP="00AB60AD">
      <w:pPr>
        <w:pStyle w:val="NoSpacing"/>
        <w:numPr>
          <w:ilvl w:val="0"/>
          <w:numId w:val="10"/>
        </w:numPr>
        <w:spacing w:line="276" w:lineRule="auto"/>
        <w:jc w:val="both"/>
        <w:rPr>
          <w:rFonts w:ascii="Times New Roman" w:hAnsi="Times New Roman" w:cs="Times New Roman"/>
          <w:sz w:val="24"/>
          <w:szCs w:val="24"/>
        </w:rPr>
      </w:pPr>
      <w:r w:rsidRPr="001E568C">
        <w:rPr>
          <w:rFonts w:ascii="Times New Roman" w:hAnsi="Times New Roman" w:cs="Times New Roman"/>
          <w:sz w:val="24"/>
          <w:szCs w:val="24"/>
        </w:rPr>
        <w:t>Bora</w:t>
      </w:r>
      <w:r>
        <w:rPr>
          <w:rFonts w:ascii="Times New Roman" w:hAnsi="Times New Roman" w:cs="Times New Roman"/>
          <w:sz w:val="24"/>
          <w:szCs w:val="24"/>
        </w:rPr>
        <w:t xml:space="preserve"> B </w:t>
      </w:r>
      <w:r w:rsidRPr="001E568C">
        <w:rPr>
          <w:rFonts w:ascii="Times New Roman" w:hAnsi="Times New Roman" w:cs="Times New Roman"/>
          <w:sz w:val="24"/>
          <w:szCs w:val="24"/>
        </w:rPr>
        <w:t xml:space="preserve">, </w:t>
      </w:r>
      <w:proofErr w:type="spellStart"/>
      <w:r w:rsidRPr="001E568C">
        <w:rPr>
          <w:rFonts w:ascii="Times New Roman" w:hAnsi="Times New Roman" w:cs="Times New Roman"/>
          <w:sz w:val="24"/>
          <w:szCs w:val="24"/>
        </w:rPr>
        <w:t>Achary</w:t>
      </w:r>
      <w:proofErr w:type="spellEnd"/>
      <w:r>
        <w:rPr>
          <w:rFonts w:ascii="Times New Roman" w:hAnsi="Times New Roman" w:cs="Times New Roman"/>
          <w:sz w:val="24"/>
          <w:szCs w:val="24"/>
        </w:rPr>
        <w:t xml:space="preserve"> K B</w:t>
      </w:r>
      <w:r w:rsidRPr="001E568C">
        <w:rPr>
          <w:rFonts w:ascii="Times New Roman" w:hAnsi="Times New Roman" w:cs="Times New Roman"/>
          <w:sz w:val="24"/>
          <w:szCs w:val="24"/>
        </w:rPr>
        <w:t xml:space="preserve">, </w:t>
      </w:r>
      <w:proofErr w:type="spellStart"/>
      <w:r w:rsidRPr="001E568C">
        <w:rPr>
          <w:rFonts w:ascii="Times New Roman" w:hAnsi="Times New Roman" w:cs="Times New Roman"/>
          <w:sz w:val="24"/>
          <w:szCs w:val="24"/>
        </w:rPr>
        <w:t>Mishra</w:t>
      </w:r>
      <w:proofErr w:type="spellEnd"/>
      <w:r>
        <w:rPr>
          <w:rFonts w:ascii="Times New Roman" w:hAnsi="Times New Roman" w:cs="Times New Roman"/>
          <w:sz w:val="24"/>
          <w:szCs w:val="24"/>
        </w:rPr>
        <w:t xml:space="preserve"> B K (2015) </w:t>
      </w:r>
      <w:r w:rsidRPr="001E568C">
        <w:rPr>
          <w:rFonts w:ascii="Times New Roman" w:hAnsi="Times New Roman" w:cs="Times New Roman"/>
          <w:sz w:val="24"/>
          <w:szCs w:val="24"/>
        </w:rPr>
        <w:t>“</w:t>
      </w:r>
      <w:proofErr w:type="spellStart"/>
      <w:r w:rsidRPr="001E568C">
        <w:rPr>
          <w:rFonts w:ascii="Times New Roman" w:hAnsi="Times New Roman" w:cs="Times New Roman"/>
          <w:sz w:val="24"/>
          <w:szCs w:val="24"/>
        </w:rPr>
        <w:t>pBio</w:t>
      </w:r>
      <w:proofErr w:type="spellEnd"/>
      <w:r w:rsidRPr="001E568C">
        <w:rPr>
          <w:rFonts w:ascii="Times New Roman" w:hAnsi="Times New Roman" w:cs="Times New Roman"/>
          <w:sz w:val="24"/>
          <w:szCs w:val="24"/>
        </w:rPr>
        <w:t>: An Open Source Java Library for The Analysis of Protein Stability and Disorder”</w:t>
      </w:r>
      <w:r>
        <w:rPr>
          <w:rFonts w:ascii="Times New Roman" w:hAnsi="Times New Roman" w:cs="Times New Roman"/>
          <w:sz w:val="24"/>
          <w:szCs w:val="24"/>
        </w:rPr>
        <w:t xml:space="preserve"> </w:t>
      </w:r>
      <w:r w:rsidRPr="001E568C">
        <w:rPr>
          <w:rFonts w:ascii="Times New Roman" w:eastAsia="MS PMincho" w:hAnsi="Times New Roman" w:cs="Times New Roman"/>
          <w:bCs/>
          <w:sz w:val="24"/>
          <w:szCs w:val="24"/>
        </w:rPr>
        <w:t>national seminar on “</w:t>
      </w:r>
      <w:r w:rsidRPr="001E568C">
        <w:rPr>
          <w:rFonts w:ascii="Times New Roman" w:hAnsi="Times New Roman" w:cs="Times New Roman"/>
          <w:sz w:val="24"/>
          <w:szCs w:val="24"/>
        </w:rPr>
        <w:t>Advances of Bioinformatics and Computational Biology in Applied Biotechnology</w:t>
      </w:r>
      <w:r>
        <w:rPr>
          <w:rFonts w:ascii="Times New Roman" w:hAnsi="Times New Roman" w:cs="Times New Roman"/>
          <w:sz w:val="24"/>
          <w:szCs w:val="24"/>
        </w:rPr>
        <w:t>”</w:t>
      </w:r>
      <w:r w:rsidRPr="001E568C">
        <w:rPr>
          <w:rFonts w:ascii="Times New Roman" w:hAnsi="Times New Roman" w:cs="Times New Roman"/>
          <w:sz w:val="24"/>
          <w:szCs w:val="24"/>
        </w:rPr>
        <w:t xml:space="preserve"> at NEHU, Tura Campus,5</w:t>
      </w:r>
      <w:r w:rsidRPr="001E568C">
        <w:rPr>
          <w:rFonts w:ascii="Times New Roman" w:hAnsi="Times New Roman" w:cs="Times New Roman"/>
          <w:sz w:val="24"/>
          <w:szCs w:val="24"/>
          <w:vertAlign w:val="superscript"/>
        </w:rPr>
        <w:t>th</w:t>
      </w:r>
      <w:r w:rsidRPr="001E568C">
        <w:rPr>
          <w:rFonts w:ascii="Times New Roman" w:hAnsi="Times New Roman" w:cs="Times New Roman"/>
          <w:sz w:val="24"/>
          <w:szCs w:val="24"/>
        </w:rPr>
        <w:t xml:space="preserve"> Oct,</w:t>
      </w:r>
      <w:r>
        <w:rPr>
          <w:rFonts w:ascii="Times New Roman" w:hAnsi="Times New Roman" w:cs="Times New Roman"/>
          <w:sz w:val="24"/>
          <w:szCs w:val="24"/>
        </w:rPr>
        <w:t xml:space="preserve"> </w:t>
      </w:r>
      <w:r w:rsidRPr="001E568C">
        <w:rPr>
          <w:rFonts w:ascii="Times New Roman" w:hAnsi="Times New Roman" w:cs="Times New Roman"/>
          <w:sz w:val="24"/>
          <w:szCs w:val="24"/>
        </w:rPr>
        <w:t>2015</w:t>
      </w:r>
    </w:p>
    <w:p w:rsidR="00103F67" w:rsidRDefault="001E568C" w:rsidP="00AB60AD">
      <w:pPr>
        <w:pStyle w:val="NoSpacing"/>
        <w:numPr>
          <w:ilvl w:val="0"/>
          <w:numId w:val="10"/>
        </w:numPr>
        <w:spacing w:line="276" w:lineRule="auto"/>
        <w:jc w:val="both"/>
        <w:rPr>
          <w:rFonts w:ascii="Times New Roman" w:hAnsi="Times New Roman" w:cs="Times New Roman"/>
          <w:sz w:val="24"/>
          <w:szCs w:val="24"/>
        </w:rPr>
      </w:pPr>
      <w:proofErr w:type="spellStart"/>
      <w:r w:rsidRPr="001E568C">
        <w:rPr>
          <w:rFonts w:ascii="Times New Roman" w:hAnsi="Times New Roman" w:cs="Times New Roman"/>
          <w:sz w:val="24"/>
          <w:szCs w:val="24"/>
        </w:rPr>
        <w:t>Achary</w:t>
      </w:r>
      <w:proofErr w:type="spellEnd"/>
      <w:r>
        <w:rPr>
          <w:rFonts w:ascii="Times New Roman" w:hAnsi="Times New Roman" w:cs="Times New Roman"/>
          <w:sz w:val="24"/>
          <w:szCs w:val="24"/>
        </w:rPr>
        <w:t xml:space="preserve"> K B</w:t>
      </w:r>
      <w:r w:rsidRPr="001E568C">
        <w:rPr>
          <w:rFonts w:ascii="Times New Roman" w:hAnsi="Times New Roman" w:cs="Times New Roman"/>
          <w:sz w:val="24"/>
          <w:szCs w:val="24"/>
        </w:rPr>
        <w:t xml:space="preserve">, </w:t>
      </w:r>
      <w:proofErr w:type="spellStart"/>
      <w:r w:rsidRPr="001E568C">
        <w:rPr>
          <w:rFonts w:ascii="Times New Roman" w:hAnsi="Times New Roman" w:cs="Times New Roman"/>
          <w:sz w:val="24"/>
          <w:szCs w:val="24"/>
        </w:rPr>
        <w:t>Bisht</w:t>
      </w:r>
      <w:proofErr w:type="spellEnd"/>
      <w:r w:rsidR="009949A6">
        <w:rPr>
          <w:rFonts w:ascii="Times New Roman" w:hAnsi="Times New Roman" w:cs="Times New Roman"/>
          <w:sz w:val="24"/>
          <w:szCs w:val="24"/>
        </w:rPr>
        <w:t xml:space="preserve"> S </w:t>
      </w:r>
      <w:proofErr w:type="spellStart"/>
      <w:r w:rsidR="009949A6">
        <w:rPr>
          <w:rFonts w:ascii="Times New Roman" w:hAnsi="Times New Roman" w:cs="Times New Roman"/>
          <w:sz w:val="24"/>
          <w:szCs w:val="24"/>
        </w:rPr>
        <w:t>S</w:t>
      </w:r>
      <w:proofErr w:type="spellEnd"/>
      <w:r w:rsidR="009949A6">
        <w:rPr>
          <w:rFonts w:ascii="Times New Roman" w:hAnsi="Times New Roman" w:cs="Times New Roman"/>
          <w:sz w:val="24"/>
          <w:szCs w:val="24"/>
        </w:rPr>
        <w:t xml:space="preserve"> </w:t>
      </w:r>
      <w:r w:rsidRPr="001E568C">
        <w:rPr>
          <w:rFonts w:ascii="Times New Roman" w:hAnsi="Times New Roman" w:cs="Times New Roman"/>
          <w:sz w:val="24"/>
          <w:szCs w:val="24"/>
        </w:rPr>
        <w:t xml:space="preserve">, </w:t>
      </w:r>
      <w:proofErr w:type="spellStart"/>
      <w:r w:rsidRPr="001E568C">
        <w:rPr>
          <w:rFonts w:ascii="Times New Roman" w:hAnsi="Times New Roman" w:cs="Times New Roman"/>
          <w:sz w:val="24"/>
          <w:szCs w:val="24"/>
        </w:rPr>
        <w:t>Mishra</w:t>
      </w:r>
      <w:proofErr w:type="spellEnd"/>
      <w:r w:rsidR="009949A6">
        <w:rPr>
          <w:rFonts w:ascii="Times New Roman" w:hAnsi="Times New Roman" w:cs="Times New Roman"/>
          <w:sz w:val="24"/>
          <w:szCs w:val="24"/>
        </w:rPr>
        <w:t xml:space="preserve"> B K </w:t>
      </w:r>
      <w:r w:rsidRPr="001E568C">
        <w:rPr>
          <w:rFonts w:ascii="Times New Roman" w:hAnsi="Times New Roman" w:cs="Times New Roman"/>
          <w:sz w:val="24"/>
          <w:szCs w:val="24"/>
        </w:rPr>
        <w:t>“Gene Interaction Networks of Type 2 Diabetes Genes Improves Disease Intervention”</w:t>
      </w:r>
      <w:r w:rsidRPr="001E568C">
        <w:rPr>
          <w:rFonts w:ascii="Times New Roman" w:eastAsia="MS PMincho" w:hAnsi="Times New Roman" w:cs="Times New Roman"/>
          <w:bCs/>
          <w:sz w:val="24"/>
          <w:szCs w:val="24"/>
        </w:rPr>
        <w:t xml:space="preserve"> national seminar on “</w:t>
      </w:r>
      <w:r w:rsidRPr="001E568C">
        <w:rPr>
          <w:rFonts w:ascii="Times New Roman" w:hAnsi="Times New Roman" w:cs="Times New Roman"/>
          <w:sz w:val="24"/>
          <w:szCs w:val="24"/>
        </w:rPr>
        <w:t>Advances of Bioinformatics and Computational Biology in Applied Biotechnology “ at NEHU, Tura Campus,5</w:t>
      </w:r>
      <w:r w:rsidRPr="001E568C">
        <w:rPr>
          <w:rFonts w:ascii="Times New Roman" w:hAnsi="Times New Roman" w:cs="Times New Roman"/>
          <w:sz w:val="24"/>
          <w:szCs w:val="24"/>
          <w:vertAlign w:val="superscript"/>
        </w:rPr>
        <w:t>th</w:t>
      </w:r>
      <w:r w:rsidRPr="001E568C">
        <w:rPr>
          <w:rFonts w:ascii="Times New Roman" w:hAnsi="Times New Roman" w:cs="Times New Roman"/>
          <w:sz w:val="24"/>
          <w:szCs w:val="24"/>
        </w:rPr>
        <w:t xml:space="preserve"> Oct,2015</w:t>
      </w:r>
    </w:p>
    <w:p w:rsidR="001E568C" w:rsidRPr="00103F67" w:rsidRDefault="00486883" w:rsidP="00AB60AD">
      <w:pPr>
        <w:pStyle w:val="ListParagraph"/>
        <w:numPr>
          <w:ilvl w:val="0"/>
          <w:numId w:val="10"/>
        </w:numPr>
        <w:jc w:val="both"/>
        <w:rPr>
          <w:rFonts w:ascii="Times New Roman" w:hAnsi="Times New Roman" w:cs="Times New Roman"/>
          <w:sz w:val="24"/>
          <w:szCs w:val="24"/>
        </w:rPr>
      </w:pPr>
      <w:proofErr w:type="spellStart"/>
      <w:r w:rsidRPr="00103F67">
        <w:rPr>
          <w:rFonts w:ascii="Times New Roman" w:eastAsia="MS PMincho" w:hAnsi="Times New Roman" w:cs="Times New Roman"/>
          <w:bCs/>
          <w:sz w:val="24"/>
          <w:szCs w:val="24"/>
        </w:rPr>
        <w:t>Lal</w:t>
      </w:r>
      <w:proofErr w:type="spellEnd"/>
      <w:r w:rsidR="009949A6" w:rsidRPr="00103F67">
        <w:rPr>
          <w:rFonts w:ascii="Times New Roman" w:eastAsia="MS PMincho" w:hAnsi="Times New Roman" w:cs="Times New Roman"/>
          <w:bCs/>
          <w:sz w:val="24"/>
          <w:szCs w:val="24"/>
        </w:rPr>
        <w:t xml:space="preserve"> D, </w:t>
      </w:r>
      <w:proofErr w:type="spellStart"/>
      <w:r w:rsidRPr="00103F67">
        <w:rPr>
          <w:rFonts w:ascii="Times New Roman" w:eastAsia="MS PMincho" w:hAnsi="Times New Roman" w:cs="Times New Roman"/>
          <w:bCs/>
          <w:sz w:val="24"/>
          <w:szCs w:val="24"/>
        </w:rPr>
        <w:t>Baalaji</w:t>
      </w:r>
      <w:proofErr w:type="spellEnd"/>
      <w:r w:rsidR="009949A6" w:rsidRPr="00103F67">
        <w:rPr>
          <w:rFonts w:ascii="Times New Roman" w:eastAsia="MS PMincho" w:hAnsi="Times New Roman" w:cs="Times New Roman"/>
          <w:bCs/>
          <w:sz w:val="24"/>
          <w:szCs w:val="24"/>
        </w:rPr>
        <w:t xml:space="preserve"> N S</w:t>
      </w:r>
      <w:r w:rsidRPr="00103F67">
        <w:rPr>
          <w:rFonts w:ascii="Times New Roman" w:eastAsia="MS PMincho" w:hAnsi="Times New Roman" w:cs="Times New Roman"/>
          <w:bCs/>
          <w:sz w:val="24"/>
          <w:szCs w:val="24"/>
        </w:rPr>
        <w:t xml:space="preserve"> (2015) “An </w:t>
      </w:r>
      <w:proofErr w:type="spellStart"/>
      <w:r w:rsidRPr="00103F67">
        <w:rPr>
          <w:rFonts w:ascii="Times New Roman" w:eastAsia="MS PMincho" w:hAnsi="Times New Roman" w:cs="Times New Roman"/>
          <w:bCs/>
          <w:i/>
          <w:sz w:val="24"/>
          <w:szCs w:val="24"/>
        </w:rPr>
        <w:t>Insilico</w:t>
      </w:r>
      <w:proofErr w:type="spellEnd"/>
      <w:r w:rsidRPr="00103F67">
        <w:rPr>
          <w:rFonts w:ascii="Times New Roman" w:eastAsia="MS PMincho" w:hAnsi="Times New Roman" w:cs="Times New Roman"/>
          <w:bCs/>
          <w:sz w:val="24"/>
          <w:szCs w:val="24"/>
        </w:rPr>
        <w:t xml:space="preserve"> Approach to Design Potential </w:t>
      </w:r>
      <w:proofErr w:type="spellStart"/>
      <w:r w:rsidRPr="00103F67">
        <w:rPr>
          <w:rFonts w:ascii="Times New Roman" w:eastAsia="MS PMincho" w:hAnsi="Times New Roman" w:cs="Times New Roman"/>
          <w:bCs/>
          <w:sz w:val="24"/>
          <w:szCs w:val="24"/>
        </w:rPr>
        <w:t>siRNA</w:t>
      </w:r>
      <w:proofErr w:type="spellEnd"/>
      <w:r w:rsidRPr="00103F67">
        <w:rPr>
          <w:rFonts w:ascii="Times New Roman" w:eastAsia="MS PMincho" w:hAnsi="Times New Roman" w:cs="Times New Roman"/>
          <w:bCs/>
          <w:sz w:val="24"/>
          <w:szCs w:val="24"/>
        </w:rPr>
        <w:t xml:space="preserve"> for Viral (</w:t>
      </w:r>
      <w:proofErr w:type="spellStart"/>
      <w:r w:rsidRPr="00103F67">
        <w:rPr>
          <w:rFonts w:ascii="Times New Roman" w:eastAsia="MS PMincho" w:hAnsi="Times New Roman" w:cs="Times New Roman"/>
          <w:bCs/>
          <w:sz w:val="24"/>
          <w:szCs w:val="24"/>
        </w:rPr>
        <w:t>Begomoviruses</w:t>
      </w:r>
      <w:proofErr w:type="spellEnd"/>
      <w:r w:rsidRPr="00103F67">
        <w:rPr>
          <w:rFonts w:ascii="Times New Roman" w:eastAsia="MS PMincho" w:hAnsi="Times New Roman" w:cs="Times New Roman"/>
          <w:bCs/>
          <w:sz w:val="24"/>
          <w:szCs w:val="24"/>
        </w:rPr>
        <w:t>) Disease in Sweet Potato Plant</w:t>
      </w:r>
      <w:r w:rsidR="001E568C" w:rsidRPr="00103F67">
        <w:rPr>
          <w:rFonts w:ascii="Times New Roman" w:eastAsia="MS PMincho" w:hAnsi="Times New Roman" w:cs="Times New Roman"/>
          <w:bCs/>
          <w:sz w:val="24"/>
          <w:szCs w:val="24"/>
        </w:rPr>
        <w:t>”  national seminar on “</w:t>
      </w:r>
      <w:r w:rsidR="001E568C" w:rsidRPr="00103F67">
        <w:rPr>
          <w:rFonts w:ascii="Times New Roman" w:hAnsi="Times New Roman" w:cs="Times New Roman"/>
          <w:sz w:val="24"/>
          <w:szCs w:val="24"/>
        </w:rPr>
        <w:t>Advances of Bioinformatics and Computational Biology in Applied Biotechnology “ at NEHU, Tura Campus,5</w:t>
      </w:r>
      <w:r w:rsidR="001E568C" w:rsidRPr="00103F67">
        <w:rPr>
          <w:rFonts w:ascii="Times New Roman" w:hAnsi="Times New Roman" w:cs="Times New Roman"/>
          <w:sz w:val="24"/>
          <w:szCs w:val="24"/>
          <w:vertAlign w:val="superscript"/>
        </w:rPr>
        <w:t>th</w:t>
      </w:r>
      <w:r w:rsidR="001E568C" w:rsidRPr="00103F67">
        <w:rPr>
          <w:rFonts w:ascii="Times New Roman" w:hAnsi="Times New Roman" w:cs="Times New Roman"/>
          <w:sz w:val="24"/>
          <w:szCs w:val="24"/>
        </w:rPr>
        <w:t xml:space="preserve"> Oct,2015</w:t>
      </w:r>
    </w:p>
    <w:p w:rsidR="003E764E" w:rsidRDefault="00811A6B" w:rsidP="00AB60AD">
      <w:pPr>
        <w:pStyle w:val="ListParagraph"/>
        <w:spacing w:after="0"/>
        <w:ind w:left="0"/>
        <w:rPr>
          <w:rFonts w:ascii="Times New Roman" w:hAnsi="Times New Roman" w:cs="Times New Roman"/>
          <w:b/>
          <w:sz w:val="24"/>
          <w:szCs w:val="24"/>
        </w:rPr>
      </w:pPr>
      <w:r w:rsidRPr="00811A6B">
        <w:rPr>
          <w:rFonts w:ascii="Times New Roman" w:hAnsi="Times New Roman" w:cs="Times New Roman"/>
          <w:b/>
          <w:sz w:val="24"/>
          <w:szCs w:val="24"/>
        </w:rPr>
        <w:t>9. Proposed</w:t>
      </w:r>
      <w:r w:rsidR="0071508D" w:rsidRPr="00811A6B">
        <w:rPr>
          <w:rFonts w:ascii="Times New Roman" w:hAnsi="Times New Roman" w:cs="Times New Roman"/>
          <w:b/>
          <w:sz w:val="24"/>
          <w:szCs w:val="24"/>
        </w:rPr>
        <w:t xml:space="preserve"> activities for the next year</w:t>
      </w:r>
    </w:p>
    <w:p w:rsidR="00AB60AD" w:rsidRPr="00811A6B" w:rsidRDefault="00AB60AD" w:rsidP="00AB60AD">
      <w:pPr>
        <w:pStyle w:val="ListParagraph"/>
        <w:spacing w:after="0"/>
        <w:ind w:left="0"/>
        <w:rPr>
          <w:rFonts w:ascii="Times New Roman" w:hAnsi="Times New Roman" w:cs="Times New Roman"/>
          <w:b/>
          <w:sz w:val="24"/>
          <w:szCs w:val="24"/>
        </w:rPr>
      </w:pPr>
    </w:p>
    <w:p w:rsidR="004819D3" w:rsidRPr="00811A6B" w:rsidRDefault="004819D3" w:rsidP="00AB60AD">
      <w:pPr>
        <w:jc w:val="both"/>
        <w:rPr>
          <w:rFonts w:ascii="Times New Roman" w:hAnsi="Times New Roman" w:cs="Times New Roman"/>
          <w:sz w:val="24"/>
          <w:szCs w:val="24"/>
        </w:rPr>
      </w:pPr>
      <w:r w:rsidRPr="00811A6B">
        <w:rPr>
          <w:rFonts w:ascii="Times New Roman" w:hAnsi="Times New Roman" w:cs="Times New Roman"/>
          <w:sz w:val="24"/>
          <w:szCs w:val="24"/>
        </w:rPr>
        <w:t>The North Eastern Hill University, Tura Campus has been already shifted to its new and permanent site. In the permanent campus the Department of RDAP has been earmarked and the Bioinformatics lab is established in the Department. At permanent site the following activities have been envisaged to be taken up:</w:t>
      </w:r>
    </w:p>
    <w:p w:rsidR="00CE55FA" w:rsidRPr="00AB60AD" w:rsidRDefault="004819D3" w:rsidP="00AB60AD">
      <w:pPr>
        <w:pStyle w:val="ListParagraph"/>
        <w:numPr>
          <w:ilvl w:val="0"/>
          <w:numId w:val="7"/>
        </w:numPr>
        <w:rPr>
          <w:rFonts w:ascii="Times New Roman" w:hAnsi="Times New Roman" w:cs="Times New Roman"/>
          <w:sz w:val="24"/>
          <w:szCs w:val="24"/>
        </w:rPr>
      </w:pPr>
      <w:r w:rsidRPr="00CE55FA">
        <w:rPr>
          <w:rFonts w:ascii="Times New Roman" w:hAnsi="Times New Roman" w:cs="Times New Roman"/>
          <w:sz w:val="24"/>
          <w:szCs w:val="24"/>
        </w:rPr>
        <w:t>We are planning to conduct</w:t>
      </w:r>
      <w:r w:rsidR="00CE55FA">
        <w:rPr>
          <w:rFonts w:ascii="Times New Roman" w:hAnsi="Times New Roman" w:cs="Times New Roman"/>
          <w:sz w:val="24"/>
          <w:szCs w:val="24"/>
        </w:rPr>
        <w:t xml:space="preserve"> a three day training program </w:t>
      </w:r>
      <w:r w:rsidR="00814BB0" w:rsidRPr="00CE55FA">
        <w:rPr>
          <w:rFonts w:ascii="Times New Roman" w:hAnsi="Times New Roman" w:cs="Times New Roman"/>
          <w:sz w:val="24"/>
          <w:szCs w:val="24"/>
        </w:rPr>
        <w:t xml:space="preserve"> </w:t>
      </w:r>
      <w:r w:rsidR="00AB60AD">
        <w:rPr>
          <w:rFonts w:ascii="Times New Roman" w:hAnsi="Times New Roman" w:cs="Times New Roman"/>
          <w:sz w:val="24"/>
          <w:szCs w:val="24"/>
        </w:rPr>
        <w:t xml:space="preserve"> on </w:t>
      </w:r>
      <w:r w:rsidR="00CE55FA">
        <w:rPr>
          <w:rFonts w:ascii="Times New Roman" w:hAnsi="Times New Roman" w:cs="Times New Roman"/>
          <w:sz w:val="24"/>
          <w:szCs w:val="24"/>
        </w:rPr>
        <w:t>“</w:t>
      </w:r>
      <w:r w:rsidR="00CE55FA" w:rsidRPr="00AB60AD">
        <w:rPr>
          <w:rFonts w:ascii="Times New Roman" w:hAnsi="Times New Roman" w:cs="Times New Roman"/>
          <w:sz w:val="24"/>
          <w:szCs w:val="24"/>
        </w:rPr>
        <w:t xml:space="preserve">Network Biology: An Insight Towards System Level Understanding of Biology and Disease Pathologies” </w:t>
      </w:r>
      <w:r w:rsidR="00AB60AD" w:rsidRPr="00AB60AD">
        <w:rPr>
          <w:rFonts w:ascii="Times New Roman" w:hAnsi="Times New Roman" w:cs="Times New Roman"/>
          <w:sz w:val="24"/>
          <w:szCs w:val="24"/>
        </w:rPr>
        <w:t xml:space="preserve"> from Dec 15-17,2015</w:t>
      </w:r>
    </w:p>
    <w:p w:rsidR="00AB60AD" w:rsidRPr="00AB60AD" w:rsidRDefault="00AB60AD" w:rsidP="00AB60AD">
      <w:pPr>
        <w:pStyle w:val="ListParagraph"/>
        <w:numPr>
          <w:ilvl w:val="0"/>
          <w:numId w:val="7"/>
        </w:numPr>
        <w:rPr>
          <w:rFonts w:ascii="Times New Roman" w:hAnsi="Times New Roman" w:cs="Times New Roman"/>
          <w:sz w:val="24"/>
          <w:szCs w:val="24"/>
        </w:rPr>
      </w:pPr>
      <w:r w:rsidRPr="00CE55FA">
        <w:rPr>
          <w:rFonts w:ascii="Times New Roman" w:hAnsi="Times New Roman" w:cs="Times New Roman"/>
          <w:sz w:val="24"/>
          <w:szCs w:val="24"/>
        </w:rPr>
        <w:t>We are planning to conduct</w:t>
      </w:r>
      <w:r>
        <w:rPr>
          <w:rFonts w:ascii="Times New Roman" w:hAnsi="Times New Roman" w:cs="Times New Roman"/>
          <w:sz w:val="24"/>
          <w:szCs w:val="24"/>
        </w:rPr>
        <w:t xml:space="preserve"> a two day training program on</w:t>
      </w:r>
      <w:r w:rsidRPr="00CE55FA">
        <w:rPr>
          <w:rFonts w:ascii="Times New Roman" w:hAnsi="Times New Roman" w:cs="Times New Roman"/>
          <w:sz w:val="24"/>
          <w:szCs w:val="24"/>
        </w:rPr>
        <w:t xml:space="preserve"> </w:t>
      </w:r>
      <w:r>
        <w:rPr>
          <w:rFonts w:ascii="Times New Roman" w:hAnsi="Times New Roman" w:cs="Times New Roman"/>
          <w:sz w:val="24"/>
          <w:szCs w:val="24"/>
        </w:rPr>
        <w:t>“</w:t>
      </w:r>
      <w:r w:rsidRPr="00AB60AD">
        <w:rPr>
          <w:rFonts w:ascii="Times New Roman" w:hAnsi="Times New Roman" w:cs="Times New Roman"/>
          <w:sz w:val="24"/>
          <w:szCs w:val="24"/>
        </w:rPr>
        <w:t>Sequence Alignment and Variations”  from March 20-21,2016</w:t>
      </w:r>
    </w:p>
    <w:p w:rsidR="00C82B70" w:rsidRPr="00CE55FA" w:rsidRDefault="00C82B70" w:rsidP="00AB60AD">
      <w:pPr>
        <w:pStyle w:val="ListParagraph"/>
        <w:numPr>
          <w:ilvl w:val="0"/>
          <w:numId w:val="7"/>
        </w:numPr>
        <w:rPr>
          <w:rFonts w:ascii="Times New Roman" w:hAnsi="Times New Roman" w:cs="Times New Roman"/>
          <w:sz w:val="24"/>
          <w:szCs w:val="24"/>
        </w:rPr>
      </w:pPr>
      <w:r w:rsidRPr="00CE55FA">
        <w:rPr>
          <w:rFonts w:ascii="Times New Roman" w:hAnsi="Times New Roman" w:cs="Times New Roman"/>
          <w:sz w:val="24"/>
          <w:szCs w:val="24"/>
        </w:rPr>
        <w:t>Research work on computational analysis of downy mildew resistance gene RRP in Arabidopsis Thaliana.</w:t>
      </w:r>
    </w:p>
    <w:p w:rsidR="00C82B70" w:rsidRPr="00811A6B" w:rsidRDefault="00C82B70" w:rsidP="00AB60AD">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Research work on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sequence analysis of BSP1</w:t>
      </w:r>
      <w:proofErr w:type="gramStart"/>
      <w:r>
        <w:rPr>
          <w:rFonts w:ascii="Times New Roman" w:hAnsi="Times New Roman" w:cs="Times New Roman"/>
          <w:sz w:val="24"/>
          <w:szCs w:val="24"/>
        </w:rPr>
        <w:t>,ACAN</w:t>
      </w:r>
      <w:proofErr w:type="gramEnd"/>
      <w:r>
        <w:rPr>
          <w:rFonts w:ascii="Times New Roman" w:hAnsi="Times New Roman" w:cs="Times New Roman"/>
          <w:sz w:val="24"/>
          <w:szCs w:val="24"/>
        </w:rPr>
        <w:t xml:space="preserve"> and MSTN of </w:t>
      </w:r>
      <w:proofErr w:type="spellStart"/>
      <w:r>
        <w:rPr>
          <w:rFonts w:ascii="Times New Roman" w:hAnsi="Times New Roman" w:cs="Times New Roman"/>
          <w:sz w:val="24"/>
          <w:szCs w:val="24"/>
        </w:rPr>
        <w:t>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taurus</w:t>
      </w:r>
      <w:proofErr w:type="spellEnd"/>
      <w:r>
        <w:rPr>
          <w:rFonts w:ascii="Times New Roman" w:hAnsi="Times New Roman" w:cs="Times New Roman"/>
          <w:sz w:val="24"/>
          <w:szCs w:val="24"/>
        </w:rPr>
        <w:t>.</w:t>
      </w:r>
    </w:p>
    <w:p w:rsidR="00B7534E" w:rsidRPr="00B7534E" w:rsidRDefault="001677DD" w:rsidP="00AB60AD">
      <w:pPr>
        <w:pStyle w:val="ListParagraph"/>
        <w:numPr>
          <w:ilvl w:val="0"/>
          <w:numId w:val="7"/>
        </w:numPr>
        <w:rPr>
          <w:rFonts w:ascii="Times New Roman" w:hAnsi="Times New Roman" w:cs="Times New Roman"/>
          <w:sz w:val="24"/>
          <w:szCs w:val="24"/>
        </w:rPr>
      </w:pPr>
      <w:r w:rsidRPr="00B7534E">
        <w:rPr>
          <w:rFonts w:ascii="Times New Roman" w:hAnsi="Times New Roman" w:cs="Times New Roman"/>
          <w:color w:val="000000"/>
          <w:sz w:val="24"/>
          <w:szCs w:val="24"/>
          <w:shd w:val="clear" w:color="auto" w:fill="FFFFFF"/>
        </w:rPr>
        <w:lastRenderedPageBreak/>
        <w:t xml:space="preserve">Research work will </w:t>
      </w:r>
      <w:r w:rsidR="00B7534E" w:rsidRPr="00B7534E">
        <w:rPr>
          <w:rFonts w:ascii="Times New Roman" w:hAnsi="Times New Roman" w:cs="Times New Roman"/>
          <w:color w:val="000000"/>
          <w:sz w:val="24"/>
          <w:szCs w:val="24"/>
          <w:shd w:val="clear" w:color="auto" w:fill="FFFFFF"/>
        </w:rPr>
        <w:t xml:space="preserve">start </w:t>
      </w:r>
      <w:r w:rsidRPr="00B7534E">
        <w:rPr>
          <w:rFonts w:ascii="Times New Roman" w:hAnsi="Times New Roman" w:cs="Times New Roman"/>
          <w:color w:val="000000"/>
          <w:sz w:val="24"/>
          <w:szCs w:val="24"/>
          <w:shd w:val="clear" w:color="auto" w:fill="FFFFFF"/>
        </w:rPr>
        <w:t>on mutual co</w:t>
      </w:r>
      <w:r w:rsidR="00184C3F">
        <w:rPr>
          <w:rFonts w:ascii="Times New Roman" w:hAnsi="Times New Roman" w:cs="Times New Roman"/>
          <w:color w:val="000000"/>
          <w:sz w:val="24"/>
          <w:szCs w:val="24"/>
          <w:shd w:val="clear" w:color="auto" w:fill="FFFFFF"/>
        </w:rPr>
        <w:t>-</w:t>
      </w:r>
      <w:r w:rsidRPr="00B7534E">
        <w:rPr>
          <w:rFonts w:ascii="Times New Roman" w:hAnsi="Times New Roman" w:cs="Times New Roman"/>
          <w:color w:val="000000"/>
          <w:sz w:val="24"/>
          <w:szCs w:val="24"/>
          <w:shd w:val="clear" w:color="auto" w:fill="FFFFFF"/>
        </w:rPr>
        <w:t>evolutionary relationship between residues in a protein family</w:t>
      </w:r>
      <w:r w:rsidR="00B7534E" w:rsidRPr="00B7534E">
        <w:rPr>
          <w:rFonts w:ascii="Times New Roman" w:hAnsi="Times New Roman" w:cs="Times New Roman"/>
          <w:color w:val="000000"/>
          <w:sz w:val="24"/>
          <w:szCs w:val="24"/>
          <w:shd w:val="clear" w:color="auto" w:fill="FFFFFF"/>
        </w:rPr>
        <w:t>,</w:t>
      </w:r>
      <w:r w:rsidR="00B7534E">
        <w:rPr>
          <w:rFonts w:ascii="Times New Roman" w:hAnsi="Times New Roman" w:cs="Times New Roman"/>
          <w:color w:val="000000"/>
          <w:sz w:val="24"/>
          <w:szCs w:val="24"/>
          <w:shd w:val="clear" w:color="auto" w:fill="FFFFFF"/>
        </w:rPr>
        <w:t xml:space="preserve"> GSEA approach on available </w:t>
      </w:r>
      <w:r w:rsidR="00B7534E" w:rsidRPr="00B7534E">
        <w:rPr>
          <w:rFonts w:ascii="Times New Roman" w:hAnsi="Times New Roman" w:cs="Times New Roman"/>
          <w:sz w:val="24"/>
          <w:szCs w:val="24"/>
        </w:rPr>
        <w:t>microarray data, Gene regulatory network etc.</w:t>
      </w:r>
    </w:p>
    <w:p w:rsidR="004819D3" w:rsidRPr="00811A6B" w:rsidRDefault="004819D3" w:rsidP="00AB60AD">
      <w:pPr>
        <w:pStyle w:val="ListParagraph"/>
        <w:numPr>
          <w:ilvl w:val="0"/>
          <w:numId w:val="7"/>
        </w:numPr>
        <w:rPr>
          <w:rFonts w:ascii="Times New Roman" w:hAnsi="Times New Roman" w:cs="Times New Roman"/>
          <w:sz w:val="24"/>
          <w:szCs w:val="24"/>
        </w:rPr>
      </w:pPr>
      <w:r w:rsidRPr="00811A6B">
        <w:rPr>
          <w:rFonts w:ascii="Times New Roman" w:hAnsi="Times New Roman" w:cs="Times New Roman"/>
          <w:sz w:val="24"/>
          <w:szCs w:val="24"/>
        </w:rPr>
        <w:t xml:space="preserve">Working on </w:t>
      </w:r>
      <w:proofErr w:type="spellStart"/>
      <w:r w:rsidRPr="00811A6B">
        <w:rPr>
          <w:rFonts w:ascii="Times New Roman" w:hAnsi="Times New Roman" w:cs="Times New Roman"/>
          <w:sz w:val="24"/>
          <w:szCs w:val="24"/>
        </w:rPr>
        <w:t>Sclerocis</w:t>
      </w:r>
      <w:proofErr w:type="spellEnd"/>
      <w:r w:rsidRPr="00811A6B">
        <w:rPr>
          <w:rFonts w:ascii="Times New Roman" w:hAnsi="Times New Roman" w:cs="Times New Roman"/>
          <w:sz w:val="24"/>
          <w:szCs w:val="24"/>
        </w:rPr>
        <w:t>: Current Indian Scenario.</w:t>
      </w:r>
    </w:p>
    <w:p w:rsidR="004819D3" w:rsidRPr="00811A6B" w:rsidRDefault="004819D3" w:rsidP="00AB60AD">
      <w:pPr>
        <w:pStyle w:val="ListParagraph"/>
        <w:numPr>
          <w:ilvl w:val="0"/>
          <w:numId w:val="7"/>
        </w:numPr>
        <w:jc w:val="both"/>
        <w:rPr>
          <w:rFonts w:ascii="Times New Roman" w:hAnsi="Times New Roman" w:cs="Times New Roman"/>
          <w:sz w:val="24"/>
          <w:szCs w:val="24"/>
        </w:rPr>
      </w:pPr>
      <w:r w:rsidRPr="00811A6B">
        <w:rPr>
          <w:rFonts w:ascii="Times New Roman" w:hAnsi="Times New Roman" w:cs="Times New Roman"/>
          <w:sz w:val="24"/>
          <w:szCs w:val="24"/>
        </w:rPr>
        <w:t>Training progr</w:t>
      </w:r>
      <w:bookmarkStart w:id="0" w:name="_GoBack"/>
      <w:bookmarkEnd w:id="0"/>
      <w:r w:rsidRPr="00811A6B">
        <w:rPr>
          <w:rFonts w:ascii="Times New Roman" w:hAnsi="Times New Roman" w:cs="Times New Roman"/>
          <w:sz w:val="24"/>
          <w:szCs w:val="24"/>
        </w:rPr>
        <w:t>am to encourage the research scholars of the department and other institutions to make use of bioinformatics facilities in their respective research works.</w:t>
      </w:r>
    </w:p>
    <w:p w:rsidR="004819D3" w:rsidRPr="00811A6B" w:rsidRDefault="004819D3" w:rsidP="00AB60AD">
      <w:pPr>
        <w:pStyle w:val="ListParagraph"/>
        <w:numPr>
          <w:ilvl w:val="0"/>
          <w:numId w:val="7"/>
        </w:numPr>
        <w:jc w:val="both"/>
        <w:rPr>
          <w:rFonts w:ascii="Times New Roman" w:hAnsi="Times New Roman" w:cs="Times New Roman"/>
          <w:sz w:val="24"/>
          <w:szCs w:val="24"/>
        </w:rPr>
      </w:pPr>
      <w:r w:rsidRPr="00811A6B">
        <w:rPr>
          <w:rFonts w:ascii="Times New Roman" w:hAnsi="Times New Roman" w:cs="Times New Roman"/>
          <w:sz w:val="24"/>
          <w:szCs w:val="24"/>
        </w:rPr>
        <w:t>To continue spreading awareness, knowledge sensitization by imparting hands-on training in the areas of bioinformatics and biotechnology to the students from various school/college of nearby areas.</w:t>
      </w:r>
    </w:p>
    <w:p w:rsidR="004819D3" w:rsidRDefault="004819D3" w:rsidP="00AB60AD">
      <w:pPr>
        <w:pStyle w:val="ListParagraph"/>
        <w:numPr>
          <w:ilvl w:val="0"/>
          <w:numId w:val="7"/>
        </w:numPr>
        <w:jc w:val="both"/>
        <w:rPr>
          <w:rFonts w:ascii="Times New Roman" w:hAnsi="Times New Roman" w:cs="Times New Roman"/>
          <w:sz w:val="24"/>
          <w:szCs w:val="24"/>
          <w:u w:val="single"/>
        </w:rPr>
      </w:pPr>
      <w:r w:rsidRPr="00811A6B">
        <w:rPr>
          <w:rFonts w:ascii="Times New Roman" w:hAnsi="Times New Roman" w:cs="Times New Roman"/>
          <w:sz w:val="24"/>
          <w:szCs w:val="24"/>
        </w:rPr>
        <w:t xml:space="preserve">Fostering partnership, collaborative research, industry institute partnership and entrepreneurship development </w:t>
      </w:r>
      <w:r w:rsidRPr="00811A6B">
        <w:rPr>
          <w:rFonts w:ascii="Times New Roman" w:hAnsi="Times New Roman" w:cs="Times New Roman"/>
          <w:sz w:val="24"/>
          <w:szCs w:val="24"/>
          <w:u w:val="single"/>
        </w:rPr>
        <w:t>to achieve the status of center for excellence in advanced training in Bioinformatics and Biotechnology.</w:t>
      </w:r>
    </w:p>
    <w:p w:rsidR="005E698E" w:rsidRDefault="005E698E" w:rsidP="00AB60AD">
      <w:pPr>
        <w:rPr>
          <w:rFonts w:ascii="Times New Roman" w:hAnsi="Times New Roman" w:cs="Times New Roman"/>
          <w:b/>
          <w:sz w:val="24"/>
          <w:szCs w:val="24"/>
        </w:rPr>
      </w:pPr>
      <w:r w:rsidRPr="005E698E">
        <w:rPr>
          <w:rFonts w:ascii="Times New Roman" w:hAnsi="Times New Roman" w:cs="Times New Roman"/>
          <w:b/>
          <w:sz w:val="24"/>
          <w:szCs w:val="24"/>
        </w:rPr>
        <w:t>Proposed Budget for the Next Financial Year</w:t>
      </w:r>
    </w:p>
    <w:tbl>
      <w:tblPr>
        <w:tblStyle w:val="TableGrid"/>
        <w:tblW w:w="0" w:type="auto"/>
        <w:tblInd w:w="1636" w:type="dxa"/>
        <w:tblLook w:val="04A0"/>
      </w:tblPr>
      <w:tblGrid>
        <w:gridCol w:w="3473"/>
        <w:gridCol w:w="3473"/>
      </w:tblGrid>
      <w:tr w:rsidR="005E698E" w:rsidTr="005E698E">
        <w:tc>
          <w:tcPr>
            <w:tcW w:w="6946" w:type="dxa"/>
            <w:gridSpan w:val="2"/>
          </w:tcPr>
          <w:p w:rsidR="005E698E" w:rsidRDefault="005E698E" w:rsidP="00AB60AD">
            <w:pPr>
              <w:spacing w:line="276" w:lineRule="auto"/>
              <w:rPr>
                <w:b/>
                <w:sz w:val="24"/>
                <w:szCs w:val="24"/>
              </w:rPr>
            </w:pPr>
            <w:r>
              <w:rPr>
                <w:b/>
                <w:sz w:val="24"/>
                <w:szCs w:val="24"/>
              </w:rPr>
              <w:t>A. Recurring</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Seminar/Training</w:t>
            </w:r>
            <w:r>
              <w:rPr>
                <w:sz w:val="24"/>
                <w:szCs w:val="24"/>
              </w:rPr>
              <w:t xml:space="preserve"> Program</w:t>
            </w:r>
          </w:p>
        </w:tc>
        <w:tc>
          <w:tcPr>
            <w:tcW w:w="3473" w:type="dxa"/>
          </w:tcPr>
          <w:p w:rsidR="005E698E" w:rsidRPr="005E698E" w:rsidRDefault="005E698E" w:rsidP="00AB60AD">
            <w:pPr>
              <w:spacing w:line="276" w:lineRule="auto"/>
              <w:jc w:val="center"/>
              <w:rPr>
                <w:sz w:val="24"/>
                <w:szCs w:val="24"/>
              </w:rPr>
            </w:pPr>
            <w:r w:rsidRPr="005E698E">
              <w:rPr>
                <w:sz w:val="24"/>
                <w:szCs w:val="24"/>
              </w:rPr>
              <w:t>Rs. 1,00,000/-</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Contingency</w:t>
            </w:r>
          </w:p>
        </w:tc>
        <w:tc>
          <w:tcPr>
            <w:tcW w:w="3473" w:type="dxa"/>
          </w:tcPr>
          <w:p w:rsidR="005E698E" w:rsidRPr="005E698E" w:rsidRDefault="005E698E" w:rsidP="00AB60AD">
            <w:pPr>
              <w:spacing w:line="276" w:lineRule="auto"/>
              <w:jc w:val="center"/>
              <w:rPr>
                <w:sz w:val="24"/>
                <w:szCs w:val="24"/>
              </w:rPr>
            </w:pPr>
            <w:r w:rsidRPr="005E698E">
              <w:rPr>
                <w:sz w:val="24"/>
                <w:szCs w:val="24"/>
              </w:rPr>
              <w:t>Rs. 3,00,000/-</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Travel Grant</w:t>
            </w:r>
          </w:p>
        </w:tc>
        <w:tc>
          <w:tcPr>
            <w:tcW w:w="3473" w:type="dxa"/>
          </w:tcPr>
          <w:p w:rsidR="005E698E" w:rsidRPr="005E698E" w:rsidRDefault="005E698E" w:rsidP="00AB60AD">
            <w:pPr>
              <w:spacing w:line="276" w:lineRule="auto"/>
              <w:jc w:val="center"/>
              <w:rPr>
                <w:sz w:val="24"/>
                <w:szCs w:val="24"/>
              </w:rPr>
            </w:pPr>
            <w:r w:rsidRPr="005E698E">
              <w:rPr>
                <w:sz w:val="24"/>
                <w:szCs w:val="24"/>
              </w:rPr>
              <w:t>Rs. 1,00,000/-</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Manpower Salary (RA)</w:t>
            </w:r>
          </w:p>
        </w:tc>
        <w:tc>
          <w:tcPr>
            <w:tcW w:w="3473" w:type="dxa"/>
          </w:tcPr>
          <w:p w:rsidR="005E698E" w:rsidRPr="005E698E" w:rsidRDefault="005E698E" w:rsidP="00AB60AD">
            <w:pPr>
              <w:spacing w:line="276" w:lineRule="auto"/>
              <w:jc w:val="center"/>
              <w:rPr>
                <w:sz w:val="24"/>
                <w:szCs w:val="24"/>
              </w:rPr>
            </w:pPr>
            <w:r w:rsidRPr="005E698E">
              <w:rPr>
                <w:sz w:val="24"/>
                <w:szCs w:val="24"/>
              </w:rPr>
              <w:t>Rs. 4,75,200/-</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Studentship</w:t>
            </w:r>
          </w:p>
        </w:tc>
        <w:tc>
          <w:tcPr>
            <w:tcW w:w="3473" w:type="dxa"/>
          </w:tcPr>
          <w:p w:rsidR="005E698E" w:rsidRPr="005E698E" w:rsidRDefault="005E698E" w:rsidP="00AB60AD">
            <w:pPr>
              <w:spacing w:line="276" w:lineRule="auto"/>
              <w:jc w:val="center"/>
              <w:rPr>
                <w:sz w:val="24"/>
                <w:szCs w:val="24"/>
              </w:rPr>
            </w:pPr>
            <w:r>
              <w:rPr>
                <w:sz w:val="24"/>
                <w:szCs w:val="24"/>
              </w:rPr>
              <w:t xml:space="preserve"> </w:t>
            </w:r>
            <w:r w:rsidRPr="005E698E">
              <w:rPr>
                <w:sz w:val="24"/>
                <w:szCs w:val="24"/>
              </w:rPr>
              <w:t>Rs.     96,000/-</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Traineeship</w:t>
            </w:r>
          </w:p>
        </w:tc>
        <w:tc>
          <w:tcPr>
            <w:tcW w:w="3473" w:type="dxa"/>
          </w:tcPr>
          <w:p w:rsidR="005E698E" w:rsidRPr="005E698E" w:rsidRDefault="005E698E" w:rsidP="00AB60AD">
            <w:pPr>
              <w:tabs>
                <w:tab w:val="left" w:pos="911"/>
              </w:tabs>
              <w:spacing w:line="276" w:lineRule="auto"/>
              <w:jc w:val="center"/>
              <w:rPr>
                <w:sz w:val="24"/>
                <w:szCs w:val="24"/>
              </w:rPr>
            </w:pPr>
            <w:r>
              <w:rPr>
                <w:sz w:val="24"/>
                <w:szCs w:val="24"/>
              </w:rPr>
              <w:t xml:space="preserve">  </w:t>
            </w:r>
            <w:r w:rsidRPr="005E698E">
              <w:rPr>
                <w:sz w:val="24"/>
                <w:szCs w:val="24"/>
              </w:rPr>
              <w:t>Rs.      96,000/-</w:t>
            </w:r>
          </w:p>
        </w:tc>
      </w:tr>
      <w:tr w:rsidR="005E698E" w:rsidTr="005E698E">
        <w:tc>
          <w:tcPr>
            <w:tcW w:w="6946" w:type="dxa"/>
            <w:gridSpan w:val="2"/>
          </w:tcPr>
          <w:p w:rsidR="005E698E" w:rsidRDefault="005E698E" w:rsidP="00AB60AD">
            <w:pPr>
              <w:spacing w:line="276" w:lineRule="auto"/>
              <w:rPr>
                <w:b/>
                <w:sz w:val="24"/>
                <w:szCs w:val="24"/>
              </w:rPr>
            </w:pPr>
            <w:r>
              <w:rPr>
                <w:b/>
                <w:sz w:val="24"/>
                <w:szCs w:val="24"/>
              </w:rPr>
              <w:t>B. Non-Recurring</w:t>
            </w:r>
          </w:p>
        </w:tc>
      </w:tr>
      <w:tr w:rsidR="005E698E" w:rsidTr="005E698E">
        <w:tc>
          <w:tcPr>
            <w:tcW w:w="3473" w:type="dxa"/>
          </w:tcPr>
          <w:p w:rsidR="005E698E" w:rsidRPr="005E698E" w:rsidRDefault="005E698E" w:rsidP="00AB60AD">
            <w:pPr>
              <w:spacing w:line="276" w:lineRule="auto"/>
              <w:jc w:val="center"/>
              <w:rPr>
                <w:sz w:val="24"/>
                <w:szCs w:val="24"/>
              </w:rPr>
            </w:pPr>
            <w:r w:rsidRPr="005E698E">
              <w:rPr>
                <w:sz w:val="24"/>
                <w:szCs w:val="24"/>
              </w:rPr>
              <w:t>Equipment/Software</w:t>
            </w:r>
          </w:p>
        </w:tc>
        <w:tc>
          <w:tcPr>
            <w:tcW w:w="3473" w:type="dxa"/>
          </w:tcPr>
          <w:p w:rsidR="005E698E" w:rsidRPr="005E698E" w:rsidRDefault="005E698E" w:rsidP="00AB60AD">
            <w:pPr>
              <w:tabs>
                <w:tab w:val="left" w:pos="815"/>
                <w:tab w:val="left" w:pos="954"/>
              </w:tabs>
              <w:spacing w:line="276" w:lineRule="auto"/>
              <w:jc w:val="center"/>
              <w:rPr>
                <w:sz w:val="24"/>
                <w:szCs w:val="24"/>
              </w:rPr>
            </w:pPr>
            <w:r w:rsidRPr="005E698E">
              <w:rPr>
                <w:sz w:val="24"/>
                <w:szCs w:val="24"/>
              </w:rPr>
              <w:t>Rs. 5,00,000/-</w:t>
            </w:r>
          </w:p>
        </w:tc>
      </w:tr>
    </w:tbl>
    <w:p w:rsidR="005E698E" w:rsidRPr="005E698E" w:rsidRDefault="005E698E" w:rsidP="00AB60AD">
      <w:pPr>
        <w:rPr>
          <w:rFonts w:ascii="Times New Roman" w:hAnsi="Times New Roman" w:cs="Times New Roman"/>
          <w:b/>
          <w:sz w:val="24"/>
          <w:szCs w:val="24"/>
        </w:rPr>
      </w:pPr>
    </w:p>
    <w:p w:rsidR="004819D3" w:rsidRPr="00811A6B" w:rsidRDefault="004819D3" w:rsidP="00AB60AD">
      <w:pPr>
        <w:rPr>
          <w:rFonts w:ascii="Times New Roman" w:hAnsi="Times New Roman" w:cs="Times New Roman"/>
          <w:b/>
          <w:sz w:val="24"/>
          <w:szCs w:val="24"/>
        </w:rPr>
      </w:pPr>
      <w:r w:rsidRPr="00811A6B">
        <w:rPr>
          <w:rFonts w:ascii="Times New Roman" w:hAnsi="Times New Roman" w:cs="Times New Roman"/>
          <w:b/>
          <w:sz w:val="24"/>
          <w:szCs w:val="24"/>
        </w:rPr>
        <w:t>Contact details: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6169"/>
      </w:tblGrid>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Name of the Coordinator</w:t>
            </w:r>
          </w:p>
        </w:tc>
        <w:tc>
          <w:tcPr>
            <w:tcW w:w="6966" w:type="dxa"/>
          </w:tcPr>
          <w:p w:rsidR="004819D3" w:rsidRPr="00811A6B" w:rsidRDefault="004819D3" w:rsidP="00AB60AD">
            <w:pPr>
              <w:rPr>
                <w:rFonts w:ascii="Times New Roman" w:eastAsia="SimSun" w:hAnsi="Times New Roman" w:cs="Times New Roman"/>
                <w:sz w:val="24"/>
                <w:szCs w:val="24"/>
              </w:rPr>
            </w:pPr>
            <w:r w:rsidRPr="00811A6B">
              <w:rPr>
                <w:rFonts w:ascii="Times New Roman" w:eastAsia="SimSun" w:hAnsi="Times New Roman" w:cs="Times New Roman"/>
                <w:sz w:val="24"/>
                <w:szCs w:val="24"/>
              </w:rPr>
              <w:t>Dr. B. K. Mishra</w:t>
            </w:r>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Name of Co-Coordinator</w:t>
            </w:r>
          </w:p>
        </w:tc>
        <w:tc>
          <w:tcPr>
            <w:tcW w:w="6966" w:type="dxa"/>
          </w:tcPr>
          <w:p w:rsidR="004819D3" w:rsidRPr="00811A6B" w:rsidRDefault="004819D3" w:rsidP="00AB60AD">
            <w:pPr>
              <w:rPr>
                <w:rFonts w:ascii="Times New Roman" w:eastAsia="SimSun" w:hAnsi="Times New Roman" w:cs="Times New Roman"/>
                <w:sz w:val="24"/>
                <w:szCs w:val="24"/>
              </w:rPr>
            </w:pPr>
            <w:r w:rsidRPr="00811A6B">
              <w:rPr>
                <w:rFonts w:ascii="Times New Roman" w:eastAsia="SimSun" w:hAnsi="Times New Roman" w:cs="Times New Roman"/>
                <w:sz w:val="24"/>
                <w:szCs w:val="24"/>
              </w:rPr>
              <w:t xml:space="preserve">Dr. B. Mathew </w:t>
            </w:r>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Postal Address</w:t>
            </w:r>
          </w:p>
        </w:tc>
        <w:tc>
          <w:tcPr>
            <w:tcW w:w="6966" w:type="dxa"/>
          </w:tcPr>
          <w:p w:rsidR="004819D3" w:rsidRPr="00811A6B" w:rsidRDefault="004819D3" w:rsidP="00AB60AD">
            <w:pPr>
              <w:rPr>
                <w:rFonts w:ascii="Times New Roman" w:eastAsia="SimSun" w:hAnsi="Times New Roman" w:cs="Times New Roman"/>
                <w:sz w:val="24"/>
                <w:szCs w:val="24"/>
              </w:rPr>
            </w:pPr>
            <w:r w:rsidRPr="00811A6B">
              <w:rPr>
                <w:rFonts w:ascii="Times New Roman" w:eastAsia="SimSun" w:hAnsi="Times New Roman" w:cs="Times New Roman"/>
                <w:sz w:val="24"/>
                <w:szCs w:val="24"/>
              </w:rPr>
              <w:t>Department of RDAP, NEHU, Tura Campus, Tura, P.O. Lower Chandmari-794002</w:t>
            </w:r>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Phone Number/ Mobile. No.</w:t>
            </w:r>
          </w:p>
        </w:tc>
        <w:tc>
          <w:tcPr>
            <w:tcW w:w="6966" w:type="dxa"/>
          </w:tcPr>
          <w:p w:rsidR="004819D3" w:rsidRPr="00811A6B" w:rsidRDefault="004819D3" w:rsidP="00AB60AD">
            <w:pPr>
              <w:rPr>
                <w:rFonts w:ascii="Times New Roman" w:eastAsia="SimSun" w:hAnsi="Times New Roman" w:cs="Times New Roman"/>
                <w:sz w:val="24"/>
                <w:szCs w:val="24"/>
              </w:rPr>
            </w:pPr>
            <w:r w:rsidRPr="00811A6B">
              <w:rPr>
                <w:rFonts w:ascii="Times New Roman" w:eastAsia="SimSun" w:hAnsi="Times New Roman" w:cs="Times New Roman"/>
                <w:sz w:val="24"/>
                <w:szCs w:val="24"/>
              </w:rPr>
              <w:t>03651-223107/ 09436306259</w:t>
            </w:r>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Fax No.</w:t>
            </w:r>
          </w:p>
        </w:tc>
        <w:tc>
          <w:tcPr>
            <w:tcW w:w="6966" w:type="dxa"/>
          </w:tcPr>
          <w:p w:rsidR="004819D3" w:rsidRPr="00811A6B" w:rsidRDefault="004819D3" w:rsidP="00AB60AD">
            <w:pPr>
              <w:rPr>
                <w:rFonts w:ascii="Times New Roman" w:eastAsia="SimSun" w:hAnsi="Times New Roman" w:cs="Times New Roman"/>
                <w:sz w:val="24"/>
                <w:szCs w:val="24"/>
              </w:rPr>
            </w:pPr>
            <w:r w:rsidRPr="00811A6B">
              <w:rPr>
                <w:rFonts w:ascii="Times New Roman" w:eastAsia="SimSun" w:hAnsi="Times New Roman" w:cs="Times New Roman"/>
                <w:sz w:val="24"/>
                <w:szCs w:val="24"/>
              </w:rPr>
              <w:t>03651-223953</w:t>
            </w:r>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Email</w:t>
            </w:r>
          </w:p>
        </w:tc>
        <w:tc>
          <w:tcPr>
            <w:tcW w:w="6966" w:type="dxa"/>
          </w:tcPr>
          <w:p w:rsidR="004819D3" w:rsidRPr="00811A6B" w:rsidRDefault="00D41C20" w:rsidP="00AB60AD">
            <w:pPr>
              <w:rPr>
                <w:rFonts w:ascii="Times New Roman" w:eastAsia="SimSun" w:hAnsi="Times New Roman" w:cs="Times New Roman"/>
                <w:sz w:val="24"/>
                <w:szCs w:val="24"/>
              </w:rPr>
            </w:pPr>
            <w:hyperlink r:id="rId9" w:history="1">
              <w:r w:rsidR="004819D3" w:rsidRPr="00811A6B">
                <w:rPr>
                  <w:rStyle w:val="Hyperlink"/>
                  <w:rFonts w:ascii="Times New Roman" w:eastAsia="SimSun" w:hAnsi="Times New Roman" w:cs="Times New Roman"/>
                  <w:sz w:val="24"/>
                  <w:szCs w:val="24"/>
                </w:rPr>
                <w:t>drbkm1972@yahoo.co.in</w:t>
              </w:r>
            </w:hyperlink>
          </w:p>
          <w:p w:rsidR="004819D3" w:rsidRPr="00811A6B" w:rsidRDefault="00D41C20" w:rsidP="00AB60AD">
            <w:pPr>
              <w:rPr>
                <w:rFonts w:ascii="Times New Roman" w:eastAsia="SimSun" w:hAnsi="Times New Roman" w:cs="Times New Roman"/>
                <w:sz w:val="24"/>
                <w:szCs w:val="24"/>
              </w:rPr>
            </w:pPr>
            <w:hyperlink r:id="rId10" w:history="1">
              <w:r w:rsidR="004819D3" w:rsidRPr="00811A6B">
                <w:rPr>
                  <w:rStyle w:val="Hyperlink"/>
                  <w:rFonts w:ascii="Times New Roman" w:eastAsia="SimSun" w:hAnsi="Times New Roman" w:cs="Times New Roman"/>
                  <w:sz w:val="24"/>
                  <w:szCs w:val="24"/>
                </w:rPr>
                <w:t>birendramishra14@gmail.com</w:t>
              </w:r>
            </w:hyperlink>
          </w:p>
        </w:tc>
      </w:tr>
      <w:tr w:rsidR="004819D3" w:rsidRPr="00811A6B" w:rsidTr="00811A6B">
        <w:tc>
          <w:tcPr>
            <w:tcW w:w="2814" w:type="dxa"/>
          </w:tcPr>
          <w:p w:rsidR="004819D3" w:rsidRPr="00811A6B" w:rsidRDefault="004819D3" w:rsidP="00AB60AD">
            <w:pPr>
              <w:rPr>
                <w:rFonts w:ascii="Times New Roman" w:eastAsia="SimSun" w:hAnsi="Times New Roman" w:cs="Times New Roman"/>
                <w:b/>
                <w:sz w:val="24"/>
                <w:szCs w:val="24"/>
              </w:rPr>
            </w:pPr>
            <w:r w:rsidRPr="00811A6B">
              <w:rPr>
                <w:rFonts w:ascii="Times New Roman" w:eastAsia="SimSun" w:hAnsi="Times New Roman" w:cs="Times New Roman"/>
                <w:b/>
                <w:sz w:val="24"/>
                <w:szCs w:val="24"/>
              </w:rPr>
              <w:t>Website</w:t>
            </w:r>
          </w:p>
        </w:tc>
        <w:tc>
          <w:tcPr>
            <w:tcW w:w="6966" w:type="dxa"/>
          </w:tcPr>
          <w:p w:rsidR="004819D3" w:rsidRPr="00811A6B" w:rsidRDefault="00D41C20" w:rsidP="00AB60AD">
            <w:pPr>
              <w:rPr>
                <w:rFonts w:ascii="Times New Roman" w:eastAsia="SimSun" w:hAnsi="Times New Roman" w:cs="Times New Roman"/>
                <w:sz w:val="24"/>
                <w:szCs w:val="24"/>
              </w:rPr>
            </w:pPr>
            <w:hyperlink r:id="rId11" w:history="1">
              <w:r w:rsidR="004819D3" w:rsidRPr="00811A6B">
                <w:rPr>
                  <w:rStyle w:val="Hyperlink"/>
                  <w:rFonts w:ascii="Times New Roman" w:hAnsi="Times New Roman" w:cs="Times New Roman"/>
                  <w:sz w:val="24"/>
                  <w:szCs w:val="24"/>
                </w:rPr>
                <w:t>www.nehu.ac.in/tura</w:t>
              </w:r>
            </w:hyperlink>
          </w:p>
        </w:tc>
      </w:tr>
    </w:tbl>
    <w:p w:rsidR="004819D3" w:rsidRPr="00811A6B" w:rsidRDefault="004819D3" w:rsidP="00AB60AD">
      <w:pPr>
        <w:pStyle w:val="ListParagraph"/>
        <w:spacing w:after="0"/>
        <w:ind w:left="0"/>
        <w:rPr>
          <w:rFonts w:ascii="Times New Roman" w:hAnsi="Times New Roman" w:cs="Times New Roman"/>
          <w:sz w:val="24"/>
          <w:szCs w:val="24"/>
        </w:rPr>
      </w:pPr>
    </w:p>
    <w:sectPr w:rsidR="004819D3" w:rsidRPr="00811A6B" w:rsidSect="00D10B97">
      <w:pgSz w:w="11906" w:h="16838"/>
      <w:pgMar w:top="1440" w:right="1440" w:bottom="5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6498"/>
    <w:multiLevelType w:val="hybridMultilevel"/>
    <w:tmpl w:val="5E3EE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546778"/>
    <w:multiLevelType w:val="hybridMultilevel"/>
    <w:tmpl w:val="BCFA5DA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
    <w:nsid w:val="31961243"/>
    <w:multiLevelType w:val="hybridMultilevel"/>
    <w:tmpl w:val="01C2BD10"/>
    <w:lvl w:ilvl="0" w:tplc="821AA3C0">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2E7091"/>
    <w:multiLevelType w:val="hybridMultilevel"/>
    <w:tmpl w:val="14D451C4"/>
    <w:lvl w:ilvl="0" w:tplc="3B0ED03C">
      <w:start w:val="1"/>
      <w:numFmt w:val="decimal"/>
      <w:lvlText w:val="%1."/>
      <w:lvlJc w:val="left"/>
      <w:pPr>
        <w:ind w:left="360"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
    <w:nsid w:val="54F61DE5"/>
    <w:multiLevelType w:val="hybridMultilevel"/>
    <w:tmpl w:val="3244D17C"/>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nsid w:val="64945185"/>
    <w:multiLevelType w:val="hybridMultilevel"/>
    <w:tmpl w:val="632E77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5FA7F7E"/>
    <w:multiLevelType w:val="hybridMultilevel"/>
    <w:tmpl w:val="C3AE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BA4BDF"/>
    <w:multiLevelType w:val="hybridMultilevel"/>
    <w:tmpl w:val="C5A61D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BFE436D"/>
    <w:multiLevelType w:val="hybridMultilevel"/>
    <w:tmpl w:val="7E46A5F4"/>
    <w:lvl w:ilvl="0" w:tplc="7242B5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EC6B0A"/>
    <w:multiLevelType w:val="hybridMultilevel"/>
    <w:tmpl w:val="9C0CF7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8"/>
  </w:num>
  <w:num w:numId="5">
    <w:abstractNumId w:val="7"/>
  </w:num>
  <w:num w:numId="6">
    <w:abstractNumId w:val="6"/>
  </w:num>
  <w:num w:numId="7">
    <w:abstractNumId w:val="3"/>
  </w:num>
  <w:num w:numId="8">
    <w:abstractNumId w:val="4"/>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92B20"/>
    <w:rsid w:val="00081AE0"/>
    <w:rsid w:val="00103F67"/>
    <w:rsid w:val="001677DD"/>
    <w:rsid w:val="00184C3F"/>
    <w:rsid w:val="001D1330"/>
    <w:rsid w:val="001E568C"/>
    <w:rsid w:val="00270CD1"/>
    <w:rsid w:val="00280AE6"/>
    <w:rsid w:val="00355F59"/>
    <w:rsid w:val="00362536"/>
    <w:rsid w:val="003E764E"/>
    <w:rsid w:val="004819D3"/>
    <w:rsid w:val="00486883"/>
    <w:rsid w:val="00501864"/>
    <w:rsid w:val="005E698E"/>
    <w:rsid w:val="0071508D"/>
    <w:rsid w:val="00744E1E"/>
    <w:rsid w:val="00752033"/>
    <w:rsid w:val="00765023"/>
    <w:rsid w:val="00811A6B"/>
    <w:rsid w:val="00814BB0"/>
    <w:rsid w:val="008B65AE"/>
    <w:rsid w:val="00954F9A"/>
    <w:rsid w:val="009949A6"/>
    <w:rsid w:val="009C0EA7"/>
    <w:rsid w:val="009C10FE"/>
    <w:rsid w:val="00A0592F"/>
    <w:rsid w:val="00AB60AD"/>
    <w:rsid w:val="00B7534E"/>
    <w:rsid w:val="00C214DC"/>
    <w:rsid w:val="00C82B70"/>
    <w:rsid w:val="00CE55FA"/>
    <w:rsid w:val="00D10B97"/>
    <w:rsid w:val="00D4041A"/>
    <w:rsid w:val="00D417C0"/>
    <w:rsid w:val="00D41C20"/>
    <w:rsid w:val="00D47A36"/>
    <w:rsid w:val="00E3077D"/>
    <w:rsid w:val="00EB72E7"/>
    <w:rsid w:val="00F213BF"/>
    <w:rsid w:val="00F92B2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20"/>
    <w:rPr>
      <w:rFonts w:eastAsiaTheme="minorEastAsia"/>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B20"/>
    <w:pPr>
      <w:ind w:left="720"/>
      <w:contextualSpacing/>
    </w:pPr>
  </w:style>
  <w:style w:type="table" w:styleId="TableGrid">
    <w:name w:val="Table Grid"/>
    <w:basedOn w:val="TableNormal"/>
    <w:rsid w:val="00F92B20"/>
    <w:pPr>
      <w:spacing w:after="0" w:line="240" w:lineRule="auto"/>
    </w:pPr>
    <w:rPr>
      <w:rFonts w:ascii="Times New Roman" w:eastAsia="SimSu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909670950msonormal">
    <w:name w:val="yiv2909670950msonormal"/>
    <w:basedOn w:val="Normal"/>
    <w:rsid w:val="00280AE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E568C"/>
    <w:pPr>
      <w:spacing w:after="0" w:line="240" w:lineRule="auto"/>
    </w:pPr>
    <w:rPr>
      <w:rFonts w:eastAsiaTheme="minorEastAsia"/>
      <w:lang w:val="en-US"/>
    </w:rPr>
  </w:style>
  <w:style w:type="character" w:styleId="Hyperlink">
    <w:name w:val="Hyperlink"/>
    <w:basedOn w:val="DefaultParagraphFont"/>
    <w:rsid w:val="004819D3"/>
    <w:rPr>
      <w:color w:val="0000FF"/>
      <w:u w:val="single"/>
    </w:rPr>
  </w:style>
  <w:style w:type="paragraph" w:styleId="BalloonText">
    <w:name w:val="Balloon Text"/>
    <w:basedOn w:val="Normal"/>
    <w:link w:val="BalloonTextChar"/>
    <w:uiPriority w:val="99"/>
    <w:semiHidden/>
    <w:unhideWhenUsed/>
    <w:rsid w:val="00D10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B97"/>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ehu.ac.in/tura" TargetMode="External"/><Relationship Id="rId5" Type="http://schemas.openxmlformats.org/officeDocument/2006/relationships/image" Target="media/image1.jpeg"/><Relationship Id="rId10" Type="http://schemas.openxmlformats.org/officeDocument/2006/relationships/hyperlink" Target="mailto:birendramishra14@gmail.com" TargetMode="External"/><Relationship Id="rId4" Type="http://schemas.openxmlformats.org/officeDocument/2006/relationships/webSettings" Target="webSettings.xml"/><Relationship Id="rId9" Type="http://schemas.openxmlformats.org/officeDocument/2006/relationships/hyperlink" Target="mailto:drbkm1972@yahoo.co.in"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Bhanu</cp:lastModifiedBy>
  <cp:revision>12</cp:revision>
  <cp:lastPrinted>2015-11-16T07:31:00Z</cp:lastPrinted>
  <dcterms:created xsi:type="dcterms:W3CDTF">2015-10-16T10:39:00Z</dcterms:created>
  <dcterms:modified xsi:type="dcterms:W3CDTF">2015-12-07T07:51:00Z</dcterms:modified>
</cp:coreProperties>
</file>